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363" w:rsidRPr="00C31BB8" w:rsidRDefault="00F52DA7" w:rsidP="00F52DA7">
      <w:pPr>
        <w:pBdr>
          <w:top w:val="single" w:sz="4" w:space="1" w:color="auto"/>
        </w:pBdr>
        <w:jc w:val="right"/>
        <w:rPr>
          <w:rFonts w:ascii="Times New Roman" w:hAnsi="Times New Roman"/>
          <w:b/>
          <w:szCs w:val="24"/>
        </w:rPr>
      </w:pPr>
      <w:r w:rsidRPr="00C31BB8">
        <w:rPr>
          <w:rFonts w:ascii="Times New Roman" w:hAnsi="Times New Roman"/>
          <w:b/>
          <w:szCs w:val="24"/>
        </w:rPr>
        <w:t xml:space="preserve">Образец на </w:t>
      </w:r>
      <w:r w:rsidR="009F6199" w:rsidRPr="00C31BB8">
        <w:rPr>
          <w:rFonts w:ascii="Times New Roman" w:hAnsi="Times New Roman"/>
          <w:b/>
          <w:szCs w:val="24"/>
        </w:rPr>
        <w:t>публична покана</w:t>
      </w:r>
      <w:r w:rsidR="002A730C" w:rsidRPr="00C31BB8">
        <w:rPr>
          <w:rFonts w:ascii="Times New Roman" w:hAnsi="Times New Roman"/>
          <w:b/>
          <w:szCs w:val="24"/>
        </w:rPr>
        <w:t xml:space="preserve"> по чл. </w:t>
      </w:r>
      <w:r w:rsidR="0043535D" w:rsidRPr="00C31BB8">
        <w:rPr>
          <w:rFonts w:ascii="Times New Roman" w:hAnsi="Times New Roman"/>
          <w:b/>
          <w:szCs w:val="24"/>
        </w:rPr>
        <w:t>5</w:t>
      </w:r>
      <w:r w:rsidR="000436BD" w:rsidRPr="00C31BB8">
        <w:rPr>
          <w:rFonts w:ascii="Times New Roman" w:hAnsi="Times New Roman"/>
          <w:b/>
          <w:szCs w:val="24"/>
        </w:rPr>
        <w:t>1</w:t>
      </w:r>
      <w:r w:rsidR="006C5363" w:rsidRPr="00C31BB8">
        <w:rPr>
          <w:rFonts w:ascii="Times New Roman" w:hAnsi="Times New Roman"/>
          <w:b/>
          <w:szCs w:val="24"/>
        </w:rPr>
        <w:t xml:space="preserve"> от</w:t>
      </w:r>
    </w:p>
    <w:p w:rsidR="00B273C2" w:rsidRPr="00C31BB8" w:rsidRDefault="006C5363" w:rsidP="00F52DA7">
      <w:pPr>
        <w:pBdr>
          <w:top w:val="single" w:sz="4" w:space="1" w:color="auto"/>
        </w:pBdr>
        <w:jc w:val="right"/>
        <w:rPr>
          <w:rFonts w:ascii="Times New Roman" w:hAnsi="Times New Roman"/>
          <w:b/>
          <w:szCs w:val="24"/>
        </w:rPr>
      </w:pPr>
      <w:r w:rsidRPr="00C31BB8">
        <w:rPr>
          <w:rFonts w:ascii="Times New Roman" w:hAnsi="Times New Roman"/>
          <w:b/>
          <w:szCs w:val="24"/>
        </w:rPr>
        <w:t xml:space="preserve"> </w:t>
      </w:r>
      <w:r w:rsidR="000436BD" w:rsidRPr="00C31BB8">
        <w:rPr>
          <w:rFonts w:ascii="Times New Roman" w:hAnsi="Times New Roman"/>
          <w:b/>
          <w:szCs w:val="24"/>
        </w:rPr>
        <w:t>ЗУСЕСИФ</w:t>
      </w:r>
    </w:p>
    <w:p w:rsidR="00961002" w:rsidRPr="00C31BB8" w:rsidRDefault="00961002" w:rsidP="00961002">
      <w:pPr>
        <w:rPr>
          <w:rFonts w:ascii="Times New Roman" w:hAnsi="Times New Roman"/>
          <w:sz w:val="28"/>
          <w:szCs w:val="28"/>
        </w:rPr>
      </w:pPr>
    </w:p>
    <w:p w:rsidR="00F52DA7" w:rsidRPr="00C31BB8" w:rsidRDefault="009F6199" w:rsidP="002A730C">
      <w:pPr>
        <w:tabs>
          <w:tab w:val="left" w:pos="3045"/>
          <w:tab w:val="left" w:pos="7845"/>
        </w:tabs>
        <w:jc w:val="center"/>
        <w:rPr>
          <w:rFonts w:ascii="Times New Roman" w:hAnsi="Times New Roman"/>
          <w:b/>
          <w:szCs w:val="24"/>
        </w:rPr>
      </w:pPr>
      <w:r w:rsidRPr="00C31BB8">
        <w:rPr>
          <w:rFonts w:ascii="Times New Roman" w:hAnsi="Times New Roman"/>
          <w:b/>
          <w:szCs w:val="24"/>
        </w:rPr>
        <w:t>ПУБЛИЧНА ПОКАНА</w:t>
      </w:r>
    </w:p>
    <w:p w:rsidR="002A730C" w:rsidRPr="00C31BB8" w:rsidRDefault="002A730C" w:rsidP="002A730C">
      <w:pPr>
        <w:tabs>
          <w:tab w:val="left" w:pos="3045"/>
          <w:tab w:val="left" w:pos="7845"/>
        </w:tabs>
        <w:rPr>
          <w:rFonts w:ascii="Times New Roman" w:hAnsi="Times New Roman"/>
          <w:szCs w:val="24"/>
        </w:rPr>
      </w:pPr>
    </w:p>
    <w:p w:rsidR="002A730C" w:rsidRPr="00C31BB8" w:rsidRDefault="002A730C" w:rsidP="002A730C">
      <w:pPr>
        <w:tabs>
          <w:tab w:val="left" w:pos="3045"/>
          <w:tab w:val="left" w:pos="7845"/>
        </w:tabs>
        <w:rPr>
          <w:rFonts w:ascii="Times New Roman" w:hAnsi="Times New Roman"/>
          <w:b/>
          <w:szCs w:val="24"/>
        </w:rPr>
      </w:pPr>
      <w:r w:rsidRPr="00C31BB8">
        <w:rPr>
          <w:rFonts w:ascii="Times New Roman" w:hAnsi="Times New Roman"/>
          <w:b/>
          <w:szCs w:val="24"/>
        </w:rPr>
        <w:t>РАЗДЕЛ 1: ДАННИ ЗА БЕНЕФИЦИЕНТА</w:t>
      </w:r>
    </w:p>
    <w:p w:rsidR="002A730C" w:rsidRPr="00C31BB8" w:rsidRDefault="002A730C" w:rsidP="002A730C">
      <w:pPr>
        <w:tabs>
          <w:tab w:val="left" w:pos="3045"/>
          <w:tab w:val="left" w:pos="7845"/>
        </w:tabs>
        <w:rPr>
          <w:rFonts w:ascii="Times New Roman" w:hAnsi="Times New Roman"/>
          <w:b/>
          <w:szCs w:val="24"/>
        </w:rPr>
      </w:pPr>
    </w:p>
    <w:p w:rsidR="002A730C" w:rsidRPr="00C31BB8" w:rsidRDefault="002A730C" w:rsidP="002A730C">
      <w:pPr>
        <w:autoSpaceDE w:val="0"/>
        <w:jc w:val="both"/>
        <w:rPr>
          <w:rFonts w:ascii="Times New Roman" w:hAnsi="Times New Roman"/>
          <w:b/>
          <w:szCs w:val="24"/>
        </w:rPr>
      </w:pPr>
      <w:r w:rsidRPr="00C31BB8">
        <w:rPr>
          <w:rFonts w:ascii="Times New Roman" w:hAnsi="Times New Roman"/>
          <w:b/>
          <w:szCs w:val="24"/>
        </w:rPr>
        <w:t>I.1) Наименование, адреси и лица за контакт</w:t>
      </w:r>
    </w:p>
    <w:p w:rsidR="002A730C" w:rsidRPr="00C31BB8" w:rsidRDefault="002A730C" w:rsidP="002A730C">
      <w:pPr>
        <w:autoSpaceDE w:val="0"/>
        <w:jc w:val="both"/>
        <w:rPr>
          <w:rFonts w:ascii="Times New Roman" w:hAnsi="Times New Roman"/>
          <w:szCs w:val="24"/>
        </w:rPr>
      </w:pPr>
    </w:p>
    <w:tbl>
      <w:tblPr>
        <w:tblW w:w="10103" w:type="dxa"/>
        <w:tblInd w:w="-5" w:type="dxa"/>
        <w:tblLayout w:type="fixed"/>
        <w:tblLook w:val="0000" w:firstRow="0" w:lastRow="0" w:firstColumn="0" w:lastColumn="0" w:noHBand="0" w:noVBand="0"/>
      </w:tblPr>
      <w:tblGrid>
        <w:gridCol w:w="4248"/>
        <w:gridCol w:w="1800"/>
        <w:gridCol w:w="4055"/>
      </w:tblGrid>
      <w:tr w:rsidR="002A730C" w:rsidRPr="00C31BB8" w:rsidTr="0086442B">
        <w:trPr>
          <w:trHeight w:val="570"/>
        </w:trPr>
        <w:tc>
          <w:tcPr>
            <w:tcW w:w="10103" w:type="dxa"/>
            <w:gridSpan w:val="3"/>
            <w:tcBorders>
              <w:top w:val="single" w:sz="4" w:space="0" w:color="000000"/>
              <w:left w:val="single" w:sz="4" w:space="0" w:color="000000"/>
              <w:bottom w:val="single" w:sz="4" w:space="0" w:color="000000"/>
              <w:right w:val="single" w:sz="4" w:space="0" w:color="000000"/>
            </w:tcBorders>
          </w:tcPr>
          <w:p w:rsidR="002A730C" w:rsidRPr="00C31BB8" w:rsidRDefault="002A730C" w:rsidP="00B91747">
            <w:pPr>
              <w:autoSpaceDE w:val="0"/>
              <w:snapToGrid w:val="0"/>
              <w:jc w:val="both"/>
              <w:rPr>
                <w:rFonts w:ascii="Times New Roman" w:hAnsi="Times New Roman"/>
                <w:b/>
                <w:bCs/>
                <w:szCs w:val="24"/>
              </w:rPr>
            </w:pPr>
            <w:r w:rsidRPr="00C31BB8">
              <w:rPr>
                <w:rFonts w:ascii="Times New Roman" w:hAnsi="Times New Roman"/>
                <w:b/>
                <w:bCs/>
                <w:szCs w:val="24"/>
              </w:rPr>
              <w:t>Официално наименование:</w:t>
            </w:r>
            <w:r w:rsidR="00F41564" w:rsidRPr="00C31BB8">
              <w:rPr>
                <w:rFonts w:ascii="Times New Roman" w:hAnsi="Times New Roman"/>
                <w:b/>
                <w:bCs/>
                <w:szCs w:val="24"/>
              </w:rPr>
              <w:t xml:space="preserve"> </w:t>
            </w:r>
            <w:r w:rsidR="005749A6" w:rsidRPr="00C31BB8">
              <w:rPr>
                <w:rFonts w:ascii="Times New Roman" w:hAnsi="Times New Roman"/>
                <w:b/>
                <w:bCs/>
                <w:szCs w:val="24"/>
              </w:rPr>
              <w:t>"Интелигентни системи за сигурност" ООД</w:t>
            </w:r>
          </w:p>
        </w:tc>
      </w:tr>
      <w:tr w:rsidR="002A730C" w:rsidRPr="00C31BB8" w:rsidTr="0086442B">
        <w:trPr>
          <w:trHeight w:val="570"/>
        </w:trPr>
        <w:tc>
          <w:tcPr>
            <w:tcW w:w="10103" w:type="dxa"/>
            <w:gridSpan w:val="3"/>
            <w:tcBorders>
              <w:left w:val="single" w:sz="4" w:space="0" w:color="000000"/>
              <w:bottom w:val="single" w:sz="4" w:space="0" w:color="000000"/>
              <w:right w:val="single" w:sz="4" w:space="0" w:color="000000"/>
            </w:tcBorders>
          </w:tcPr>
          <w:p w:rsidR="002A730C" w:rsidRPr="00C31BB8" w:rsidRDefault="002A730C" w:rsidP="00B91747">
            <w:pPr>
              <w:autoSpaceDE w:val="0"/>
              <w:snapToGrid w:val="0"/>
              <w:jc w:val="both"/>
              <w:rPr>
                <w:rFonts w:ascii="Times New Roman" w:hAnsi="Times New Roman"/>
                <w:b/>
                <w:bCs/>
                <w:szCs w:val="24"/>
              </w:rPr>
            </w:pPr>
            <w:r w:rsidRPr="00C31BB8">
              <w:rPr>
                <w:rFonts w:ascii="Times New Roman" w:hAnsi="Times New Roman"/>
                <w:b/>
                <w:bCs/>
                <w:szCs w:val="24"/>
              </w:rPr>
              <w:t>Адрес:</w:t>
            </w:r>
            <w:r w:rsidR="00F41564" w:rsidRPr="00C31BB8">
              <w:rPr>
                <w:rFonts w:ascii="Times New Roman" w:hAnsi="Times New Roman"/>
                <w:b/>
                <w:bCs/>
                <w:szCs w:val="24"/>
              </w:rPr>
              <w:t xml:space="preserve"> </w:t>
            </w:r>
            <w:r w:rsidR="005749A6" w:rsidRPr="00C31BB8">
              <w:rPr>
                <w:rFonts w:ascii="Times New Roman" w:hAnsi="Times New Roman"/>
                <w:bCs/>
                <w:szCs w:val="24"/>
              </w:rPr>
              <w:t>гр. Враца, ул. „Илинден“, № 3</w:t>
            </w:r>
          </w:p>
          <w:p w:rsidR="002A730C" w:rsidRPr="00C31BB8" w:rsidRDefault="002A730C" w:rsidP="00B91747">
            <w:pPr>
              <w:autoSpaceDE w:val="0"/>
              <w:jc w:val="both"/>
              <w:rPr>
                <w:rFonts w:ascii="Times New Roman" w:hAnsi="Times New Roman"/>
                <w:b/>
                <w:bCs/>
                <w:szCs w:val="24"/>
              </w:rPr>
            </w:pPr>
          </w:p>
        </w:tc>
      </w:tr>
      <w:tr w:rsidR="002A730C" w:rsidRPr="00C31BB8" w:rsidTr="0086442B">
        <w:tc>
          <w:tcPr>
            <w:tcW w:w="4248" w:type="dxa"/>
            <w:tcBorders>
              <w:left w:val="single" w:sz="4" w:space="0" w:color="000000"/>
              <w:bottom w:val="single" w:sz="4" w:space="0" w:color="000000"/>
            </w:tcBorders>
          </w:tcPr>
          <w:p w:rsidR="002A730C" w:rsidRPr="00C31BB8" w:rsidRDefault="002A730C" w:rsidP="00B91747">
            <w:pPr>
              <w:autoSpaceDE w:val="0"/>
              <w:snapToGrid w:val="0"/>
              <w:jc w:val="both"/>
              <w:rPr>
                <w:rFonts w:ascii="Times New Roman" w:hAnsi="Times New Roman"/>
                <w:b/>
                <w:szCs w:val="24"/>
              </w:rPr>
            </w:pPr>
            <w:r w:rsidRPr="00C31BB8">
              <w:rPr>
                <w:rFonts w:ascii="Times New Roman" w:hAnsi="Times New Roman"/>
                <w:b/>
                <w:szCs w:val="24"/>
              </w:rPr>
              <w:t>Град:</w:t>
            </w:r>
            <w:r w:rsidR="00F41564" w:rsidRPr="00C31BB8">
              <w:rPr>
                <w:rFonts w:ascii="Times New Roman" w:hAnsi="Times New Roman"/>
                <w:b/>
                <w:szCs w:val="24"/>
              </w:rPr>
              <w:t xml:space="preserve"> </w:t>
            </w:r>
            <w:r w:rsidR="005749A6" w:rsidRPr="00C31BB8">
              <w:rPr>
                <w:rFonts w:ascii="Times New Roman" w:hAnsi="Times New Roman"/>
                <w:szCs w:val="24"/>
              </w:rPr>
              <w:t>гр. Враца</w:t>
            </w:r>
          </w:p>
        </w:tc>
        <w:tc>
          <w:tcPr>
            <w:tcW w:w="1800" w:type="dxa"/>
            <w:tcBorders>
              <w:left w:val="single" w:sz="4" w:space="0" w:color="000000"/>
              <w:bottom w:val="single" w:sz="4" w:space="0" w:color="000000"/>
            </w:tcBorders>
          </w:tcPr>
          <w:p w:rsidR="002A730C" w:rsidRPr="00C31BB8" w:rsidRDefault="002A730C" w:rsidP="00B91747">
            <w:pPr>
              <w:autoSpaceDE w:val="0"/>
              <w:snapToGrid w:val="0"/>
              <w:jc w:val="both"/>
              <w:rPr>
                <w:rFonts w:ascii="Times New Roman" w:hAnsi="Times New Roman"/>
                <w:b/>
                <w:szCs w:val="24"/>
              </w:rPr>
            </w:pPr>
            <w:r w:rsidRPr="00C31BB8">
              <w:rPr>
                <w:rFonts w:ascii="Times New Roman" w:hAnsi="Times New Roman"/>
                <w:b/>
                <w:szCs w:val="24"/>
              </w:rPr>
              <w:t>Пощенски код:</w:t>
            </w:r>
            <w:r w:rsidR="00F41564" w:rsidRPr="00C31BB8">
              <w:rPr>
                <w:rFonts w:ascii="Times New Roman" w:hAnsi="Times New Roman"/>
                <w:b/>
                <w:szCs w:val="24"/>
              </w:rPr>
              <w:t xml:space="preserve"> </w:t>
            </w:r>
            <w:r w:rsidR="005749A6" w:rsidRPr="00C31BB8">
              <w:rPr>
                <w:rFonts w:ascii="Times New Roman" w:hAnsi="Times New Roman"/>
                <w:b/>
                <w:szCs w:val="24"/>
              </w:rPr>
              <w:t>3</w:t>
            </w:r>
            <w:r w:rsidR="00F41564" w:rsidRPr="00C31BB8">
              <w:rPr>
                <w:rFonts w:ascii="Times New Roman" w:hAnsi="Times New Roman"/>
                <w:b/>
                <w:szCs w:val="24"/>
              </w:rPr>
              <w:t>000</w:t>
            </w:r>
          </w:p>
          <w:p w:rsidR="002A730C" w:rsidRPr="00C31BB8" w:rsidRDefault="002A730C" w:rsidP="00B91747">
            <w:pPr>
              <w:autoSpaceDE w:val="0"/>
              <w:jc w:val="both"/>
              <w:rPr>
                <w:rFonts w:ascii="Times New Roman" w:hAnsi="Times New Roman"/>
                <w:b/>
                <w:szCs w:val="24"/>
              </w:rPr>
            </w:pPr>
          </w:p>
        </w:tc>
        <w:tc>
          <w:tcPr>
            <w:tcW w:w="4055" w:type="dxa"/>
            <w:tcBorders>
              <w:left w:val="single" w:sz="4" w:space="0" w:color="000000"/>
              <w:bottom w:val="single" w:sz="4" w:space="0" w:color="000000"/>
              <w:right w:val="single" w:sz="4" w:space="0" w:color="000000"/>
            </w:tcBorders>
          </w:tcPr>
          <w:p w:rsidR="002A730C" w:rsidRPr="00C31BB8" w:rsidRDefault="002A730C" w:rsidP="00B91747">
            <w:pPr>
              <w:autoSpaceDE w:val="0"/>
              <w:snapToGrid w:val="0"/>
              <w:jc w:val="both"/>
              <w:rPr>
                <w:rFonts w:ascii="Times New Roman" w:hAnsi="Times New Roman"/>
                <w:b/>
                <w:szCs w:val="24"/>
              </w:rPr>
            </w:pPr>
            <w:r w:rsidRPr="00C31BB8">
              <w:rPr>
                <w:rFonts w:ascii="Times New Roman" w:hAnsi="Times New Roman"/>
                <w:b/>
                <w:szCs w:val="24"/>
              </w:rPr>
              <w:t>Държава:</w:t>
            </w:r>
            <w:r w:rsidR="00F41564" w:rsidRPr="00C31BB8">
              <w:rPr>
                <w:rFonts w:ascii="Times New Roman" w:hAnsi="Times New Roman"/>
                <w:b/>
                <w:szCs w:val="24"/>
              </w:rPr>
              <w:t xml:space="preserve"> </w:t>
            </w:r>
            <w:r w:rsidR="00F41564" w:rsidRPr="00C31BB8">
              <w:rPr>
                <w:rFonts w:ascii="Times New Roman" w:hAnsi="Times New Roman"/>
                <w:szCs w:val="24"/>
              </w:rPr>
              <w:t>България</w:t>
            </w:r>
          </w:p>
        </w:tc>
      </w:tr>
      <w:tr w:rsidR="002A730C" w:rsidRPr="00C31BB8" w:rsidTr="0086442B">
        <w:tc>
          <w:tcPr>
            <w:tcW w:w="4248" w:type="dxa"/>
            <w:tcBorders>
              <w:left w:val="single" w:sz="4" w:space="0" w:color="000000"/>
              <w:bottom w:val="single" w:sz="4" w:space="0" w:color="000000"/>
            </w:tcBorders>
          </w:tcPr>
          <w:p w:rsidR="005749A6" w:rsidRPr="00C31BB8" w:rsidRDefault="002A730C" w:rsidP="005749A6">
            <w:pPr>
              <w:autoSpaceDE w:val="0"/>
              <w:snapToGrid w:val="0"/>
              <w:jc w:val="both"/>
              <w:rPr>
                <w:rFonts w:ascii="Times New Roman" w:hAnsi="Times New Roman"/>
                <w:b/>
                <w:bCs/>
                <w:szCs w:val="24"/>
              </w:rPr>
            </w:pPr>
            <w:r w:rsidRPr="00C31BB8">
              <w:rPr>
                <w:rFonts w:ascii="Times New Roman" w:hAnsi="Times New Roman"/>
                <w:b/>
                <w:bCs/>
                <w:szCs w:val="24"/>
              </w:rPr>
              <w:t>За контакти:</w:t>
            </w:r>
          </w:p>
          <w:p w:rsidR="002A730C" w:rsidRPr="00C31BB8" w:rsidRDefault="002A730C" w:rsidP="005749A6">
            <w:pPr>
              <w:autoSpaceDE w:val="0"/>
              <w:snapToGrid w:val="0"/>
              <w:jc w:val="both"/>
              <w:rPr>
                <w:rFonts w:ascii="Times New Roman" w:hAnsi="Times New Roman"/>
                <w:b/>
                <w:bCs/>
                <w:szCs w:val="24"/>
              </w:rPr>
            </w:pPr>
            <w:r w:rsidRPr="00C31BB8">
              <w:rPr>
                <w:rFonts w:ascii="Times New Roman" w:hAnsi="Times New Roman"/>
                <w:b/>
                <w:bCs/>
                <w:szCs w:val="24"/>
              </w:rPr>
              <w:t>Лице/а за контакт:</w:t>
            </w:r>
          </w:p>
          <w:p w:rsidR="00F41564" w:rsidRPr="00C31BB8" w:rsidRDefault="00F41564" w:rsidP="00B91747">
            <w:pPr>
              <w:autoSpaceDE w:val="0"/>
              <w:jc w:val="both"/>
              <w:rPr>
                <w:rFonts w:ascii="Times New Roman" w:hAnsi="Times New Roman"/>
                <w:b/>
                <w:bCs/>
                <w:szCs w:val="24"/>
              </w:rPr>
            </w:pPr>
          </w:p>
          <w:p w:rsidR="00F41564" w:rsidRPr="00C31BB8" w:rsidRDefault="005749A6" w:rsidP="00B91747">
            <w:pPr>
              <w:autoSpaceDE w:val="0"/>
              <w:jc w:val="both"/>
              <w:rPr>
                <w:rFonts w:ascii="Times New Roman" w:hAnsi="Times New Roman"/>
                <w:bCs/>
                <w:szCs w:val="24"/>
              </w:rPr>
            </w:pPr>
            <w:r w:rsidRPr="00C31BB8">
              <w:rPr>
                <w:rFonts w:ascii="Times New Roman" w:hAnsi="Times New Roman"/>
                <w:bCs/>
                <w:szCs w:val="24"/>
              </w:rPr>
              <w:t xml:space="preserve">Любомир Бончев </w:t>
            </w:r>
          </w:p>
          <w:p w:rsidR="005749A6" w:rsidRPr="00C31BB8" w:rsidRDefault="005749A6" w:rsidP="00B91747">
            <w:pPr>
              <w:autoSpaceDE w:val="0"/>
              <w:jc w:val="both"/>
              <w:rPr>
                <w:rFonts w:ascii="Times New Roman" w:hAnsi="Times New Roman"/>
                <w:b/>
                <w:bCs/>
                <w:szCs w:val="24"/>
              </w:rPr>
            </w:pPr>
          </w:p>
        </w:tc>
        <w:tc>
          <w:tcPr>
            <w:tcW w:w="5855" w:type="dxa"/>
            <w:gridSpan w:val="2"/>
            <w:tcBorders>
              <w:left w:val="single" w:sz="4" w:space="0" w:color="000000"/>
              <w:bottom w:val="single" w:sz="4" w:space="0" w:color="000000"/>
              <w:right w:val="single" w:sz="4" w:space="0" w:color="000000"/>
            </w:tcBorders>
          </w:tcPr>
          <w:p w:rsidR="002A730C" w:rsidRPr="00C31BB8" w:rsidRDefault="002A730C" w:rsidP="00B91747">
            <w:pPr>
              <w:autoSpaceDE w:val="0"/>
              <w:snapToGrid w:val="0"/>
              <w:jc w:val="both"/>
              <w:rPr>
                <w:rFonts w:ascii="Times New Roman" w:hAnsi="Times New Roman"/>
                <w:b/>
                <w:szCs w:val="24"/>
              </w:rPr>
            </w:pPr>
            <w:r w:rsidRPr="00C31BB8">
              <w:rPr>
                <w:rFonts w:ascii="Times New Roman" w:hAnsi="Times New Roman"/>
                <w:b/>
                <w:szCs w:val="24"/>
              </w:rPr>
              <w:t>Телефон:</w:t>
            </w:r>
            <w:r w:rsidR="00F41564" w:rsidRPr="00C31BB8">
              <w:rPr>
                <w:rFonts w:ascii="Times New Roman" w:hAnsi="Times New Roman"/>
                <w:b/>
                <w:szCs w:val="24"/>
              </w:rPr>
              <w:t xml:space="preserve"> </w:t>
            </w:r>
            <w:r w:rsidR="005749A6" w:rsidRPr="00C31BB8">
              <w:rPr>
                <w:rFonts w:ascii="Times New Roman" w:hAnsi="Times New Roman"/>
                <w:szCs w:val="24"/>
              </w:rPr>
              <w:t>0889 21 66 05</w:t>
            </w:r>
          </w:p>
        </w:tc>
      </w:tr>
      <w:tr w:rsidR="002A730C" w:rsidRPr="00C31BB8" w:rsidTr="0086442B">
        <w:tc>
          <w:tcPr>
            <w:tcW w:w="4248" w:type="dxa"/>
            <w:tcBorders>
              <w:left w:val="single" w:sz="4" w:space="0" w:color="000000"/>
              <w:bottom w:val="single" w:sz="4" w:space="0" w:color="000000"/>
            </w:tcBorders>
          </w:tcPr>
          <w:p w:rsidR="002A730C" w:rsidRPr="00C31BB8" w:rsidRDefault="002A730C" w:rsidP="00B91747">
            <w:pPr>
              <w:autoSpaceDE w:val="0"/>
              <w:snapToGrid w:val="0"/>
              <w:jc w:val="both"/>
              <w:rPr>
                <w:rFonts w:ascii="Times New Roman" w:hAnsi="Times New Roman"/>
                <w:b/>
                <w:szCs w:val="24"/>
              </w:rPr>
            </w:pPr>
            <w:r w:rsidRPr="00C31BB8">
              <w:rPr>
                <w:rFonts w:ascii="Times New Roman" w:hAnsi="Times New Roman"/>
                <w:b/>
                <w:szCs w:val="24"/>
              </w:rPr>
              <w:t>Електронна поща:</w:t>
            </w:r>
          </w:p>
          <w:p w:rsidR="002A730C" w:rsidRPr="00C31BB8" w:rsidRDefault="008814DB" w:rsidP="005749A6">
            <w:pPr>
              <w:autoSpaceDE w:val="0"/>
              <w:snapToGrid w:val="0"/>
              <w:jc w:val="both"/>
              <w:rPr>
                <w:rFonts w:ascii="Times New Roman" w:hAnsi="Times New Roman"/>
              </w:rPr>
            </w:pPr>
            <w:hyperlink r:id="rId8" w:history="1">
              <w:r w:rsidR="005749A6" w:rsidRPr="00C31BB8">
                <w:rPr>
                  <w:rStyle w:val="Hyperlink"/>
                  <w:rFonts w:ascii="Times New Roman" w:hAnsi="Times New Roman"/>
                </w:rPr>
                <w:t>lubo56@rambler.ru</w:t>
              </w:r>
            </w:hyperlink>
            <w:r w:rsidR="005749A6" w:rsidRPr="00C31BB8">
              <w:rPr>
                <w:rFonts w:ascii="Times New Roman" w:hAnsi="Times New Roman"/>
              </w:rPr>
              <w:t xml:space="preserve"> </w:t>
            </w:r>
          </w:p>
          <w:p w:rsidR="005749A6" w:rsidRPr="00C31BB8" w:rsidRDefault="005749A6" w:rsidP="005749A6">
            <w:pPr>
              <w:autoSpaceDE w:val="0"/>
              <w:snapToGrid w:val="0"/>
              <w:jc w:val="both"/>
              <w:rPr>
                <w:rFonts w:ascii="Times New Roman" w:hAnsi="Times New Roman"/>
                <w:szCs w:val="24"/>
              </w:rPr>
            </w:pPr>
          </w:p>
        </w:tc>
        <w:tc>
          <w:tcPr>
            <w:tcW w:w="5855" w:type="dxa"/>
            <w:gridSpan w:val="2"/>
            <w:tcBorders>
              <w:left w:val="single" w:sz="4" w:space="0" w:color="000000"/>
              <w:bottom w:val="single" w:sz="4" w:space="0" w:color="000000"/>
              <w:right w:val="single" w:sz="4" w:space="0" w:color="000000"/>
            </w:tcBorders>
          </w:tcPr>
          <w:p w:rsidR="002A730C" w:rsidRPr="00C31BB8" w:rsidRDefault="002A730C" w:rsidP="00B91747">
            <w:pPr>
              <w:autoSpaceDE w:val="0"/>
              <w:snapToGrid w:val="0"/>
              <w:jc w:val="both"/>
              <w:rPr>
                <w:rFonts w:ascii="Times New Roman" w:hAnsi="Times New Roman"/>
                <w:szCs w:val="24"/>
                <w:highlight w:val="yellow"/>
              </w:rPr>
            </w:pPr>
            <w:r w:rsidRPr="00C31BB8">
              <w:rPr>
                <w:rFonts w:ascii="Times New Roman" w:hAnsi="Times New Roman"/>
                <w:b/>
                <w:szCs w:val="24"/>
              </w:rPr>
              <w:t>Факс</w:t>
            </w:r>
            <w:r w:rsidRPr="00C31BB8">
              <w:rPr>
                <w:rFonts w:ascii="Times New Roman" w:hAnsi="Times New Roman"/>
                <w:szCs w:val="24"/>
              </w:rPr>
              <w:t>:</w:t>
            </w:r>
            <w:r w:rsidR="005749A6" w:rsidRPr="00C31BB8">
              <w:t xml:space="preserve"> </w:t>
            </w:r>
            <w:r w:rsidR="005749A6" w:rsidRPr="00C31BB8">
              <w:rPr>
                <w:rFonts w:ascii="Times New Roman" w:hAnsi="Times New Roman"/>
                <w:szCs w:val="24"/>
              </w:rPr>
              <w:t>092/649370</w:t>
            </w:r>
          </w:p>
        </w:tc>
      </w:tr>
      <w:tr w:rsidR="002A730C" w:rsidRPr="00C31BB8" w:rsidTr="0086442B">
        <w:tc>
          <w:tcPr>
            <w:tcW w:w="10103" w:type="dxa"/>
            <w:gridSpan w:val="3"/>
            <w:tcBorders>
              <w:left w:val="single" w:sz="4" w:space="0" w:color="000000"/>
              <w:bottom w:val="single" w:sz="4" w:space="0" w:color="000000"/>
              <w:right w:val="single" w:sz="4" w:space="0" w:color="000000"/>
            </w:tcBorders>
          </w:tcPr>
          <w:p w:rsidR="002A730C" w:rsidRPr="00C31BB8" w:rsidRDefault="002A730C" w:rsidP="00B91747">
            <w:pPr>
              <w:autoSpaceDE w:val="0"/>
              <w:snapToGrid w:val="0"/>
              <w:jc w:val="both"/>
              <w:rPr>
                <w:rFonts w:ascii="Times New Roman" w:hAnsi="Times New Roman"/>
                <w:i/>
                <w:szCs w:val="24"/>
              </w:rPr>
            </w:pPr>
            <w:r w:rsidRPr="00C31BB8">
              <w:rPr>
                <w:rFonts w:ascii="Times New Roman" w:hAnsi="Times New Roman"/>
                <w:b/>
                <w:bCs/>
                <w:szCs w:val="24"/>
              </w:rPr>
              <w:t>Интернет адрес/и</w:t>
            </w:r>
            <w:r w:rsidRPr="00C31BB8">
              <w:rPr>
                <w:rFonts w:ascii="Times New Roman" w:hAnsi="Times New Roman"/>
                <w:szCs w:val="24"/>
              </w:rPr>
              <w:t xml:space="preserve"> </w:t>
            </w:r>
            <w:r w:rsidRPr="00C31BB8">
              <w:rPr>
                <w:rFonts w:ascii="Times New Roman" w:hAnsi="Times New Roman"/>
                <w:i/>
                <w:szCs w:val="24"/>
              </w:rPr>
              <w:t>(когато е приложимо)</w:t>
            </w:r>
          </w:p>
          <w:p w:rsidR="005749A6" w:rsidRPr="00C31BB8" w:rsidRDefault="008814DB" w:rsidP="00B91747">
            <w:pPr>
              <w:autoSpaceDE w:val="0"/>
              <w:snapToGrid w:val="0"/>
              <w:jc w:val="both"/>
              <w:rPr>
                <w:rFonts w:ascii="Times New Roman" w:hAnsi="Times New Roman"/>
                <w:szCs w:val="24"/>
              </w:rPr>
            </w:pPr>
            <w:hyperlink r:id="rId9" w:history="1">
              <w:r w:rsidR="005749A6" w:rsidRPr="00C31BB8">
                <w:rPr>
                  <w:rStyle w:val="Hyperlink"/>
                  <w:rFonts w:ascii="Times New Roman" w:hAnsi="Times New Roman"/>
                  <w:szCs w:val="24"/>
                </w:rPr>
                <w:t>https://www.3s-bg.com</w:t>
              </w:r>
            </w:hyperlink>
            <w:r w:rsidR="005749A6" w:rsidRPr="00C31BB8">
              <w:rPr>
                <w:rFonts w:ascii="Times New Roman" w:hAnsi="Times New Roman"/>
                <w:szCs w:val="24"/>
              </w:rPr>
              <w:t xml:space="preserve"> </w:t>
            </w:r>
          </w:p>
          <w:p w:rsidR="002A730C" w:rsidRPr="00C31BB8" w:rsidRDefault="002A730C" w:rsidP="00B91747">
            <w:pPr>
              <w:autoSpaceDE w:val="0"/>
              <w:jc w:val="both"/>
              <w:rPr>
                <w:rFonts w:ascii="Times New Roman" w:hAnsi="Times New Roman"/>
                <w:szCs w:val="24"/>
              </w:rPr>
            </w:pPr>
          </w:p>
        </w:tc>
      </w:tr>
    </w:tbl>
    <w:p w:rsidR="002A730C" w:rsidRPr="00C31BB8" w:rsidRDefault="002A730C" w:rsidP="002A730C">
      <w:pPr>
        <w:autoSpaceDE w:val="0"/>
        <w:jc w:val="both"/>
        <w:rPr>
          <w:rFonts w:ascii="Times New Roman" w:hAnsi="Times New Roman"/>
          <w:b/>
          <w:bCs/>
          <w:szCs w:val="24"/>
        </w:rPr>
      </w:pPr>
    </w:p>
    <w:p w:rsidR="002A730C" w:rsidRPr="00C31BB8" w:rsidRDefault="002A730C" w:rsidP="002A730C">
      <w:pPr>
        <w:autoSpaceDE w:val="0"/>
        <w:jc w:val="both"/>
        <w:rPr>
          <w:rFonts w:ascii="Times New Roman" w:hAnsi="Times New Roman"/>
          <w:b/>
          <w:bCs/>
          <w:szCs w:val="24"/>
        </w:rPr>
      </w:pPr>
      <w:r w:rsidRPr="00C31BB8">
        <w:rPr>
          <w:rFonts w:ascii="Times New Roman" w:hAnsi="Times New Roman"/>
          <w:b/>
          <w:bCs/>
          <w:szCs w:val="24"/>
        </w:rPr>
        <w:t>I.2)</w:t>
      </w:r>
      <w:r w:rsidRPr="00C31BB8">
        <w:rPr>
          <w:rFonts w:ascii="Times New Roman" w:hAnsi="Times New Roman"/>
          <w:szCs w:val="24"/>
        </w:rPr>
        <w:t xml:space="preserve"> </w:t>
      </w:r>
      <w:r w:rsidRPr="00C31BB8">
        <w:rPr>
          <w:rFonts w:ascii="Times New Roman" w:hAnsi="Times New Roman"/>
          <w:b/>
          <w:bCs/>
          <w:szCs w:val="24"/>
        </w:rPr>
        <w:t>Вид на бенефициента и основна дейност/и</w:t>
      </w:r>
    </w:p>
    <w:p w:rsidR="002A730C" w:rsidRPr="00C31BB8" w:rsidRDefault="002A730C" w:rsidP="002A730C">
      <w:pPr>
        <w:pStyle w:val="Footer"/>
        <w:tabs>
          <w:tab w:val="left" w:pos="720"/>
        </w:tabs>
        <w:autoSpaceDE w:val="0"/>
        <w:jc w:val="both"/>
        <w:rPr>
          <w:rFonts w:ascii="Times New Roman" w:hAnsi="Times New Roman"/>
          <w:szCs w:val="24"/>
        </w:rPr>
      </w:pPr>
    </w:p>
    <w:tbl>
      <w:tblPr>
        <w:tblW w:w="10103" w:type="dxa"/>
        <w:tblInd w:w="-5" w:type="dxa"/>
        <w:tblLayout w:type="fixed"/>
        <w:tblLook w:val="0000" w:firstRow="0" w:lastRow="0" w:firstColumn="0" w:lastColumn="0" w:noHBand="0" w:noVBand="0"/>
      </w:tblPr>
      <w:tblGrid>
        <w:gridCol w:w="4428"/>
        <w:gridCol w:w="5675"/>
      </w:tblGrid>
      <w:tr w:rsidR="002A730C" w:rsidRPr="00C31BB8" w:rsidTr="0086442B">
        <w:trPr>
          <w:trHeight w:val="70"/>
        </w:trPr>
        <w:tc>
          <w:tcPr>
            <w:tcW w:w="4428" w:type="dxa"/>
            <w:tcBorders>
              <w:top w:val="single" w:sz="4" w:space="0" w:color="000000"/>
              <w:left w:val="single" w:sz="4" w:space="0" w:color="000000"/>
              <w:bottom w:val="single" w:sz="4" w:space="0" w:color="000000"/>
            </w:tcBorders>
          </w:tcPr>
          <w:p w:rsidR="002A730C" w:rsidRPr="00C31BB8" w:rsidRDefault="00F41564" w:rsidP="00B91747">
            <w:pPr>
              <w:autoSpaceDE w:val="0"/>
              <w:snapToGrid w:val="0"/>
              <w:jc w:val="both"/>
              <w:rPr>
                <w:rFonts w:ascii="Times New Roman" w:hAnsi="Times New Roman"/>
                <w:b/>
                <w:szCs w:val="24"/>
              </w:rPr>
            </w:pPr>
            <w:r w:rsidRPr="00C31BB8">
              <w:rPr>
                <w:rFonts w:ascii="Times New Roman" w:hAnsi="Times New Roman"/>
                <w:b/>
                <w:szCs w:val="24"/>
              </w:rPr>
              <w:t>Х</w:t>
            </w:r>
            <w:r w:rsidR="002A730C" w:rsidRPr="00C31BB8">
              <w:rPr>
                <w:rFonts w:ascii="Times New Roman" w:hAnsi="Times New Roman"/>
                <w:b/>
                <w:szCs w:val="24"/>
              </w:rPr>
              <w:t xml:space="preserve"> търговско дружество </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  юридическо лице с нестопанска цел</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 друго (</w:t>
            </w:r>
            <w:r w:rsidRPr="00C31BB8">
              <w:rPr>
                <w:rFonts w:ascii="Times New Roman" w:hAnsi="Times New Roman"/>
                <w:i/>
                <w:iCs/>
                <w:szCs w:val="24"/>
              </w:rPr>
              <w:t>моля, уточнете</w:t>
            </w:r>
            <w:r w:rsidRPr="00C31BB8">
              <w:rPr>
                <w:rFonts w:ascii="Times New Roman" w:hAnsi="Times New Roman"/>
                <w:szCs w:val="24"/>
              </w:rPr>
              <w:t>):</w:t>
            </w:r>
          </w:p>
          <w:p w:rsidR="002A730C" w:rsidRPr="00C31BB8" w:rsidRDefault="002A730C" w:rsidP="00B91747">
            <w:pPr>
              <w:autoSpaceDE w:val="0"/>
              <w:jc w:val="both"/>
              <w:rPr>
                <w:rFonts w:ascii="Times New Roman" w:hAnsi="Times New Roman"/>
                <w:szCs w:val="24"/>
              </w:rPr>
            </w:pPr>
          </w:p>
        </w:tc>
        <w:tc>
          <w:tcPr>
            <w:tcW w:w="5675" w:type="dxa"/>
            <w:tcBorders>
              <w:top w:val="single" w:sz="4" w:space="0" w:color="000000"/>
              <w:left w:val="single" w:sz="4" w:space="0" w:color="000000"/>
              <w:bottom w:val="single" w:sz="4" w:space="0" w:color="000000"/>
              <w:right w:val="single" w:sz="4" w:space="0" w:color="000000"/>
            </w:tcBorders>
          </w:tcPr>
          <w:p w:rsidR="002A730C" w:rsidRPr="00C31BB8" w:rsidRDefault="002A730C" w:rsidP="00B91747">
            <w:pPr>
              <w:autoSpaceDE w:val="0"/>
              <w:snapToGrid w:val="0"/>
              <w:jc w:val="both"/>
              <w:rPr>
                <w:rFonts w:ascii="Times New Roman" w:hAnsi="Times New Roman"/>
                <w:szCs w:val="24"/>
              </w:rPr>
            </w:pPr>
            <w:r w:rsidRPr="00C31BB8">
              <w:rPr>
                <w:rFonts w:ascii="Times New Roman" w:hAnsi="Times New Roman"/>
                <w:szCs w:val="24"/>
              </w:rPr>
              <w:t> обществени услуги</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 околна среда</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 икономическа и финансова дейност</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 здравеопазване</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 настаняване/жилищно строителство и места за отдих и култура</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 социална закрила</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 отдих, култура и религия</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 образование</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 търговска дейност</w:t>
            </w:r>
          </w:p>
          <w:p w:rsidR="002A730C" w:rsidRPr="00C31BB8" w:rsidRDefault="00F41564" w:rsidP="00B91747">
            <w:pPr>
              <w:autoSpaceDE w:val="0"/>
              <w:jc w:val="both"/>
              <w:rPr>
                <w:rFonts w:ascii="Times New Roman" w:hAnsi="Times New Roman"/>
                <w:b/>
                <w:szCs w:val="24"/>
              </w:rPr>
            </w:pPr>
            <w:r w:rsidRPr="00C31BB8">
              <w:rPr>
                <w:rFonts w:ascii="Times New Roman" w:hAnsi="Times New Roman"/>
                <w:b/>
                <w:szCs w:val="24"/>
              </w:rPr>
              <w:t>Х</w:t>
            </w:r>
            <w:r w:rsidR="002A730C" w:rsidRPr="00C31BB8">
              <w:rPr>
                <w:rFonts w:ascii="Times New Roman" w:hAnsi="Times New Roman"/>
                <w:b/>
                <w:szCs w:val="24"/>
              </w:rPr>
              <w:t xml:space="preserve"> друго (</w:t>
            </w:r>
            <w:r w:rsidR="002A730C" w:rsidRPr="00C31BB8">
              <w:rPr>
                <w:rFonts w:ascii="Times New Roman" w:hAnsi="Times New Roman"/>
                <w:b/>
                <w:i/>
                <w:iCs/>
                <w:szCs w:val="24"/>
              </w:rPr>
              <w:t>моля, уточнете</w:t>
            </w:r>
            <w:r w:rsidR="002A730C" w:rsidRPr="00C31BB8">
              <w:rPr>
                <w:rFonts w:ascii="Times New Roman" w:hAnsi="Times New Roman"/>
                <w:b/>
                <w:szCs w:val="24"/>
              </w:rPr>
              <w:t>):</w:t>
            </w:r>
            <w:r w:rsidRPr="00C31BB8">
              <w:rPr>
                <w:rFonts w:ascii="Times New Roman" w:hAnsi="Times New Roman"/>
                <w:b/>
                <w:szCs w:val="24"/>
              </w:rPr>
              <w:t xml:space="preserve"> </w:t>
            </w:r>
            <w:r w:rsidR="005749A6" w:rsidRPr="00C31BB8">
              <w:rPr>
                <w:rFonts w:ascii="Times New Roman" w:hAnsi="Times New Roman"/>
                <w:b/>
                <w:szCs w:val="24"/>
              </w:rPr>
              <w:t>Код на основната дейност съгласно КИД-2008: 26.51 Производство на уреди и апарати за измерване, изпитване и навигация</w:t>
            </w:r>
          </w:p>
          <w:p w:rsidR="005749A6" w:rsidRPr="00C31BB8" w:rsidRDefault="005749A6" w:rsidP="00B91747">
            <w:pPr>
              <w:autoSpaceDE w:val="0"/>
              <w:jc w:val="both"/>
              <w:rPr>
                <w:rFonts w:ascii="Times New Roman" w:hAnsi="Times New Roman"/>
                <w:szCs w:val="24"/>
              </w:rPr>
            </w:pPr>
          </w:p>
        </w:tc>
      </w:tr>
    </w:tbl>
    <w:p w:rsidR="002A730C" w:rsidRPr="00C31BB8" w:rsidRDefault="002A730C" w:rsidP="002A730C">
      <w:pPr>
        <w:pStyle w:val="Heading3"/>
        <w:tabs>
          <w:tab w:val="left" w:pos="0"/>
        </w:tabs>
        <w:jc w:val="both"/>
        <w:rPr>
          <w:rFonts w:ascii="Times New Roman" w:hAnsi="Times New Roman" w:cs="Times New Roman"/>
          <w:sz w:val="24"/>
          <w:szCs w:val="24"/>
        </w:rPr>
      </w:pPr>
      <w:r w:rsidRPr="00C31BB8">
        <w:rPr>
          <w:rFonts w:ascii="Times New Roman" w:hAnsi="Times New Roman" w:cs="Times New Roman"/>
          <w:sz w:val="24"/>
          <w:szCs w:val="24"/>
        </w:rPr>
        <w:lastRenderedPageBreak/>
        <w:t xml:space="preserve">РАЗДЕЛ ІІ.: ОБЕКТ </w:t>
      </w:r>
      <w:r w:rsidR="00360B80" w:rsidRPr="00C31BB8">
        <w:rPr>
          <w:rFonts w:ascii="Times New Roman" w:hAnsi="Times New Roman" w:cs="Times New Roman"/>
          <w:sz w:val="24"/>
          <w:szCs w:val="24"/>
        </w:rPr>
        <w:t xml:space="preserve">И ПРЕДМЕТ </w:t>
      </w:r>
      <w:r w:rsidRPr="00C31BB8">
        <w:rPr>
          <w:rFonts w:ascii="Times New Roman" w:hAnsi="Times New Roman" w:cs="Times New Roman"/>
          <w:sz w:val="24"/>
          <w:szCs w:val="24"/>
        </w:rPr>
        <w:t xml:space="preserve">НА ПРОЦЕДУРАТА ЗА ОПРЕДЕЛЯНЕ НА ИЗПЪЛНИТЕЛ </w:t>
      </w:r>
    </w:p>
    <w:p w:rsidR="002A730C" w:rsidRPr="00C31BB8" w:rsidRDefault="002A730C" w:rsidP="002A730C">
      <w:pPr>
        <w:autoSpaceDE w:val="0"/>
        <w:jc w:val="both"/>
        <w:rPr>
          <w:rFonts w:ascii="Times New Roman" w:hAnsi="Times New Roman"/>
          <w:b/>
          <w:bCs/>
          <w:szCs w:val="24"/>
        </w:rPr>
      </w:pPr>
    </w:p>
    <w:p w:rsidR="002A730C" w:rsidRPr="00C31BB8" w:rsidRDefault="002A730C" w:rsidP="002A730C">
      <w:pPr>
        <w:autoSpaceDE w:val="0"/>
        <w:jc w:val="both"/>
        <w:rPr>
          <w:rFonts w:ascii="Times New Roman" w:hAnsi="Times New Roman"/>
          <w:b/>
          <w:bCs/>
          <w:szCs w:val="24"/>
        </w:rPr>
      </w:pPr>
      <w:r w:rsidRPr="00C31BB8">
        <w:rPr>
          <w:rFonts w:ascii="Times New Roman" w:hAnsi="Times New Roman"/>
          <w:b/>
          <w:bCs/>
          <w:szCs w:val="24"/>
        </w:rPr>
        <w:t>ІІ.1) Описание</w:t>
      </w:r>
    </w:p>
    <w:p w:rsidR="002A730C" w:rsidRPr="00C31BB8" w:rsidRDefault="002A730C" w:rsidP="002A730C">
      <w:pPr>
        <w:autoSpaceDE w:val="0"/>
        <w:jc w:val="both"/>
        <w:rPr>
          <w:rFonts w:ascii="Times New Roman" w:hAnsi="Times New Roman"/>
          <w:b/>
          <w:bCs/>
          <w:szCs w:val="24"/>
        </w:rPr>
      </w:pPr>
    </w:p>
    <w:tbl>
      <w:tblPr>
        <w:tblW w:w="10103" w:type="dxa"/>
        <w:tblInd w:w="-5" w:type="dxa"/>
        <w:tblLayout w:type="fixed"/>
        <w:tblLook w:val="0000" w:firstRow="0" w:lastRow="0" w:firstColumn="0" w:lastColumn="0" w:noHBand="0" w:noVBand="0"/>
      </w:tblPr>
      <w:tblGrid>
        <w:gridCol w:w="3168"/>
        <w:gridCol w:w="2880"/>
        <w:gridCol w:w="4055"/>
      </w:tblGrid>
      <w:tr w:rsidR="002A730C" w:rsidRPr="00C31BB8" w:rsidTr="0086442B">
        <w:tc>
          <w:tcPr>
            <w:tcW w:w="10103" w:type="dxa"/>
            <w:gridSpan w:val="3"/>
            <w:tcBorders>
              <w:top w:val="single" w:sz="4" w:space="0" w:color="000000"/>
              <w:left w:val="single" w:sz="4" w:space="0" w:color="000000"/>
              <w:bottom w:val="single" w:sz="4" w:space="0" w:color="000000"/>
              <w:right w:val="single" w:sz="4" w:space="0" w:color="000000"/>
            </w:tcBorders>
          </w:tcPr>
          <w:p w:rsidR="006700E2" w:rsidRPr="00C31BB8" w:rsidRDefault="006700E2" w:rsidP="006700E2">
            <w:pPr>
              <w:autoSpaceDE w:val="0"/>
              <w:snapToGrid w:val="0"/>
              <w:jc w:val="both"/>
              <w:rPr>
                <w:rFonts w:ascii="Times New Roman" w:hAnsi="Times New Roman"/>
                <w:b/>
                <w:bCs/>
                <w:szCs w:val="24"/>
              </w:rPr>
            </w:pPr>
            <w:r w:rsidRPr="00C31BB8">
              <w:rPr>
                <w:rFonts w:ascii="Times New Roman" w:hAnsi="Times New Roman"/>
                <w:b/>
                <w:bCs/>
                <w:szCs w:val="24"/>
              </w:rPr>
              <w:t>ІІ.1.</w:t>
            </w:r>
            <w:r w:rsidR="00630173" w:rsidRPr="00C31BB8">
              <w:rPr>
                <w:rFonts w:ascii="Times New Roman" w:hAnsi="Times New Roman"/>
                <w:b/>
                <w:bCs/>
                <w:szCs w:val="24"/>
              </w:rPr>
              <w:t>1</w:t>
            </w:r>
            <w:r w:rsidRPr="00C31BB8">
              <w:rPr>
                <w:rFonts w:ascii="Times New Roman" w:hAnsi="Times New Roman"/>
                <w:b/>
                <w:bCs/>
                <w:szCs w:val="24"/>
              </w:rPr>
              <w:t>) Обект на процедурата и място на изпълнение на строителството, доставката или услугата</w:t>
            </w:r>
          </w:p>
          <w:p w:rsidR="006700E2" w:rsidRPr="00C31BB8" w:rsidRDefault="006700E2" w:rsidP="00B91747">
            <w:pPr>
              <w:pStyle w:val="Footer"/>
              <w:tabs>
                <w:tab w:val="left" w:pos="720"/>
              </w:tabs>
              <w:autoSpaceDE w:val="0"/>
              <w:jc w:val="both"/>
              <w:rPr>
                <w:rFonts w:ascii="Times New Roman" w:hAnsi="Times New Roman"/>
                <w:b/>
                <w:bCs/>
                <w:szCs w:val="24"/>
              </w:rPr>
            </w:pPr>
          </w:p>
        </w:tc>
      </w:tr>
      <w:tr w:rsidR="002A730C" w:rsidRPr="00C31BB8" w:rsidTr="0086442B">
        <w:tc>
          <w:tcPr>
            <w:tcW w:w="10103" w:type="dxa"/>
            <w:gridSpan w:val="3"/>
            <w:tcBorders>
              <w:left w:val="single" w:sz="4" w:space="0" w:color="000000"/>
              <w:bottom w:val="single" w:sz="4" w:space="0" w:color="000000"/>
              <w:right w:val="single" w:sz="4" w:space="0" w:color="000000"/>
            </w:tcBorders>
          </w:tcPr>
          <w:p w:rsidR="002A730C" w:rsidRPr="00C31BB8" w:rsidRDefault="006700E2" w:rsidP="00B91747">
            <w:pPr>
              <w:autoSpaceDE w:val="0"/>
              <w:jc w:val="both"/>
              <w:rPr>
                <w:rFonts w:ascii="Times New Roman" w:hAnsi="Times New Roman"/>
                <w:szCs w:val="24"/>
              </w:rPr>
            </w:pPr>
            <w:r w:rsidRPr="00C31BB8">
              <w:rPr>
                <w:rFonts w:ascii="Times New Roman" w:hAnsi="Times New Roman"/>
                <w:i/>
                <w:szCs w:val="24"/>
              </w:rPr>
              <w:t xml:space="preserve"> </w:t>
            </w:r>
            <w:r w:rsidR="002A730C" w:rsidRPr="00C31BB8">
              <w:rPr>
                <w:rFonts w:ascii="Times New Roman" w:hAnsi="Times New Roman"/>
                <w:i/>
                <w:szCs w:val="24"/>
              </w:rPr>
              <w:t>(</w:t>
            </w:r>
            <w:r w:rsidR="002A730C" w:rsidRPr="00C31BB8">
              <w:rPr>
                <w:rFonts w:ascii="Times New Roman" w:hAnsi="Times New Roman"/>
                <w:i/>
                <w:iCs/>
                <w:szCs w:val="24"/>
              </w:rPr>
              <w:t>Изберете само един обект – строителство, доставки или услуги, който съответства на конкретния предмет на  вашата процедура</w:t>
            </w:r>
            <w:r w:rsidR="002A730C" w:rsidRPr="00C31BB8">
              <w:rPr>
                <w:rFonts w:ascii="Times New Roman" w:hAnsi="Times New Roman"/>
                <w:szCs w:val="24"/>
              </w:rPr>
              <w:t>)</w:t>
            </w:r>
          </w:p>
          <w:p w:rsidR="002A730C" w:rsidRPr="00C31BB8" w:rsidRDefault="002A730C" w:rsidP="00B91747">
            <w:pPr>
              <w:autoSpaceDE w:val="0"/>
              <w:jc w:val="both"/>
              <w:rPr>
                <w:rFonts w:ascii="Times New Roman" w:hAnsi="Times New Roman"/>
                <w:szCs w:val="24"/>
              </w:rPr>
            </w:pPr>
          </w:p>
        </w:tc>
      </w:tr>
      <w:tr w:rsidR="002A730C" w:rsidRPr="00C31BB8" w:rsidTr="0086442B">
        <w:tc>
          <w:tcPr>
            <w:tcW w:w="3168" w:type="dxa"/>
            <w:tcBorders>
              <w:left w:val="single" w:sz="4" w:space="0" w:color="000000"/>
              <w:bottom w:val="single" w:sz="4" w:space="0" w:color="000000"/>
            </w:tcBorders>
          </w:tcPr>
          <w:p w:rsidR="002A730C" w:rsidRPr="00C31BB8" w:rsidRDefault="002A730C" w:rsidP="00B91747">
            <w:pPr>
              <w:autoSpaceDE w:val="0"/>
              <w:snapToGrid w:val="0"/>
              <w:jc w:val="both"/>
              <w:rPr>
                <w:rFonts w:ascii="Times New Roman" w:hAnsi="Times New Roman"/>
                <w:szCs w:val="24"/>
              </w:rPr>
            </w:pPr>
            <w:r w:rsidRPr="00C31BB8">
              <w:rPr>
                <w:rFonts w:ascii="Times New Roman" w:hAnsi="Times New Roman"/>
                <w:b/>
                <w:bCs/>
                <w:szCs w:val="24"/>
              </w:rPr>
              <w:t>(а) Строителство</w:t>
            </w:r>
            <w:r w:rsidRPr="00C31BB8">
              <w:rPr>
                <w:rFonts w:ascii="Times New Roman" w:hAnsi="Times New Roman"/>
                <w:szCs w:val="24"/>
              </w:rPr>
              <w:t xml:space="preserve">              </w:t>
            </w:r>
            <w:r w:rsidRPr="00C31BB8">
              <w:rPr>
                <w:rFonts w:ascii="Times New Roman" w:hAnsi="Times New Roman"/>
                <w:szCs w:val="24"/>
              </w:rPr>
              <w:t xml:space="preserve">        </w:t>
            </w:r>
          </w:p>
        </w:tc>
        <w:tc>
          <w:tcPr>
            <w:tcW w:w="2880" w:type="dxa"/>
            <w:tcBorders>
              <w:left w:val="single" w:sz="4" w:space="0" w:color="000000"/>
              <w:bottom w:val="single" w:sz="4" w:space="0" w:color="000000"/>
            </w:tcBorders>
          </w:tcPr>
          <w:p w:rsidR="002A730C" w:rsidRPr="00C31BB8" w:rsidRDefault="002A730C" w:rsidP="00B91747">
            <w:pPr>
              <w:autoSpaceDE w:val="0"/>
              <w:snapToGrid w:val="0"/>
              <w:jc w:val="both"/>
              <w:rPr>
                <w:rFonts w:ascii="Times New Roman" w:hAnsi="Times New Roman"/>
                <w:szCs w:val="24"/>
              </w:rPr>
            </w:pPr>
            <w:r w:rsidRPr="00C31BB8">
              <w:rPr>
                <w:rFonts w:ascii="Times New Roman" w:hAnsi="Times New Roman"/>
                <w:b/>
                <w:bCs/>
                <w:szCs w:val="24"/>
              </w:rPr>
              <w:t>(б) Доставки</w:t>
            </w:r>
            <w:r w:rsidRPr="00C31BB8">
              <w:rPr>
                <w:rFonts w:ascii="Times New Roman" w:hAnsi="Times New Roman"/>
                <w:szCs w:val="24"/>
              </w:rPr>
              <w:t xml:space="preserve">                  </w:t>
            </w:r>
            <w:r w:rsidRPr="00C31BB8">
              <w:rPr>
                <w:rFonts w:ascii="Times New Roman" w:hAnsi="Times New Roman"/>
                <w:szCs w:val="24"/>
              </w:rPr>
              <w:t></w:t>
            </w:r>
          </w:p>
          <w:p w:rsidR="002A730C" w:rsidRPr="00C31BB8" w:rsidRDefault="002A730C" w:rsidP="00B91747">
            <w:pPr>
              <w:autoSpaceDE w:val="0"/>
              <w:jc w:val="both"/>
              <w:rPr>
                <w:rFonts w:ascii="Times New Roman" w:hAnsi="Times New Roman"/>
                <w:szCs w:val="24"/>
              </w:rPr>
            </w:pPr>
          </w:p>
        </w:tc>
        <w:tc>
          <w:tcPr>
            <w:tcW w:w="4055" w:type="dxa"/>
            <w:tcBorders>
              <w:left w:val="single" w:sz="4" w:space="0" w:color="000000"/>
              <w:bottom w:val="single" w:sz="4" w:space="0" w:color="000000"/>
              <w:right w:val="single" w:sz="4" w:space="0" w:color="000000"/>
            </w:tcBorders>
          </w:tcPr>
          <w:p w:rsidR="002A730C" w:rsidRPr="00C31BB8" w:rsidRDefault="002A730C" w:rsidP="006A4F79">
            <w:pPr>
              <w:autoSpaceDE w:val="0"/>
              <w:snapToGrid w:val="0"/>
              <w:rPr>
                <w:rFonts w:ascii="Times New Roman" w:hAnsi="Times New Roman"/>
                <w:szCs w:val="24"/>
              </w:rPr>
            </w:pPr>
            <w:r w:rsidRPr="00C31BB8">
              <w:rPr>
                <w:rFonts w:ascii="Times New Roman" w:hAnsi="Times New Roman"/>
                <w:b/>
                <w:bCs/>
                <w:szCs w:val="24"/>
              </w:rPr>
              <w:t xml:space="preserve">(в) Услуги   </w:t>
            </w:r>
            <w:r w:rsidR="006A4F79" w:rsidRPr="00C31BB8">
              <w:rPr>
                <w:rFonts w:ascii="Times New Roman" w:hAnsi="Times New Roman"/>
                <w:szCs w:val="24"/>
              </w:rPr>
              <w:t></w:t>
            </w:r>
            <w:r w:rsidRPr="00C31BB8">
              <w:rPr>
                <w:rFonts w:ascii="Times New Roman" w:hAnsi="Times New Roman"/>
                <w:b/>
                <w:bCs/>
                <w:szCs w:val="24"/>
              </w:rPr>
              <w:t xml:space="preserve">                 </w:t>
            </w:r>
          </w:p>
        </w:tc>
      </w:tr>
      <w:tr w:rsidR="002A730C" w:rsidRPr="00C31BB8" w:rsidTr="0086442B">
        <w:tc>
          <w:tcPr>
            <w:tcW w:w="3168" w:type="dxa"/>
            <w:tcBorders>
              <w:left w:val="single" w:sz="4" w:space="0" w:color="000000"/>
              <w:bottom w:val="single" w:sz="4" w:space="0" w:color="000000"/>
            </w:tcBorders>
          </w:tcPr>
          <w:p w:rsidR="00180B3B" w:rsidRPr="00C31BB8" w:rsidRDefault="002A730C" w:rsidP="00180B3B">
            <w:pPr>
              <w:autoSpaceDE w:val="0"/>
              <w:snapToGrid w:val="0"/>
              <w:jc w:val="both"/>
              <w:rPr>
                <w:rFonts w:ascii="Times New Roman" w:hAnsi="Times New Roman"/>
                <w:szCs w:val="24"/>
              </w:rPr>
            </w:pPr>
            <w:r w:rsidRPr="00C31BB8">
              <w:rPr>
                <w:rFonts w:ascii="Times New Roman" w:hAnsi="Times New Roman"/>
                <w:szCs w:val="24"/>
              </w:rPr>
              <w:t></w:t>
            </w:r>
            <w:r w:rsidR="00180B3B" w:rsidRPr="00C31BB8">
              <w:rPr>
                <w:rFonts w:ascii="Times New Roman" w:hAnsi="Times New Roman"/>
                <w:szCs w:val="24"/>
              </w:rPr>
              <w:t xml:space="preserve"> Изграждане </w:t>
            </w:r>
          </w:p>
          <w:p w:rsidR="002A730C" w:rsidRPr="00C31BB8" w:rsidRDefault="002A730C" w:rsidP="00B91747">
            <w:pPr>
              <w:autoSpaceDE w:val="0"/>
              <w:snapToGrid w:val="0"/>
              <w:jc w:val="both"/>
              <w:rPr>
                <w:rFonts w:ascii="Times New Roman" w:hAnsi="Times New Roman"/>
                <w:szCs w:val="24"/>
              </w:rPr>
            </w:pPr>
          </w:p>
          <w:p w:rsidR="00E40CE1" w:rsidRPr="00C31BB8" w:rsidRDefault="00E40CE1" w:rsidP="00B91747">
            <w:pPr>
              <w:autoSpaceDE w:val="0"/>
              <w:jc w:val="both"/>
              <w:rPr>
                <w:rFonts w:ascii="Times New Roman" w:hAnsi="Times New Roman"/>
                <w:szCs w:val="24"/>
              </w:rPr>
            </w:pPr>
          </w:p>
          <w:p w:rsidR="002A730C" w:rsidRPr="00C31BB8" w:rsidRDefault="002A730C" w:rsidP="00180B3B">
            <w:pPr>
              <w:autoSpaceDE w:val="0"/>
              <w:ind w:right="-113"/>
              <w:rPr>
                <w:rFonts w:ascii="Times New Roman" w:hAnsi="Times New Roman"/>
                <w:szCs w:val="24"/>
              </w:rPr>
            </w:pPr>
            <w:r w:rsidRPr="00C31BB8">
              <w:rPr>
                <w:rFonts w:ascii="Times New Roman" w:hAnsi="Times New Roman"/>
                <w:szCs w:val="24"/>
              </w:rPr>
              <w:t></w:t>
            </w:r>
            <w:r w:rsidR="00180B3B" w:rsidRPr="00C31BB8">
              <w:rPr>
                <w:rFonts w:ascii="Times New Roman" w:hAnsi="Times New Roman"/>
                <w:szCs w:val="24"/>
              </w:rPr>
              <w:t>Проектиране и изпълнение</w:t>
            </w:r>
          </w:p>
          <w:p w:rsidR="00180B3B" w:rsidRPr="00C31BB8" w:rsidRDefault="00180B3B" w:rsidP="00180B3B">
            <w:pPr>
              <w:pStyle w:val="Footer"/>
              <w:autoSpaceDE w:val="0"/>
              <w:rPr>
                <w:rFonts w:ascii="Times New Roman" w:hAnsi="Times New Roman"/>
                <w:szCs w:val="24"/>
              </w:rPr>
            </w:pPr>
          </w:p>
          <w:p w:rsidR="00180B3B" w:rsidRPr="00C31BB8" w:rsidRDefault="002A730C" w:rsidP="00180B3B">
            <w:pPr>
              <w:pStyle w:val="Footer"/>
              <w:autoSpaceDE w:val="0"/>
              <w:rPr>
                <w:rFonts w:ascii="Times New Roman" w:hAnsi="Times New Roman"/>
                <w:szCs w:val="24"/>
              </w:rPr>
            </w:pPr>
            <w:r w:rsidRPr="00C31BB8">
              <w:rPr>
                <w:rFonts w:ascii="Times New Roman" w:hAnsi="Times New Roman"/>
                <w:szCs w:val="24"/>
              </w:rPr>
              <w:t></w:t>
            </w:r>
            <w:r w:rsidR="00180B3B" w:rsidRPr="00C31BB8">
              <w:rPr>
                <w:rFonts w:ascii="Times New Roman" w:hAnsi="Times New Roman"/>
                <w:szCs w:val="24"/>
              </w:rPr>
              <w:t xml:space="preserve"> Рехабилитация, реконструкция</w:t>
            </w:r>
          </w:p>
          <w:p w:rsidR="002A730C" w:rsidRPr="00C31BB8" w:rsidRDefault="002A730C" w:rsidP="00B91747">
            <w:pPr>
              <w:pStyle w:val="Footer"/>
              <w:autoSpaceDE w:val="0"/>
              <w:jc w:val="both"/>
              <w:rPr>
                <w:rFonts w:ascii="Times New Roman" w:hAnsi="Times New Roman"/>
                <w:szCs w:val="24"/>
              </w:rPr>
            </w:pPr>
          </w:p>
          <w:p w:rsidR="00180B3B" w:rsidRPr="00C31BB8" w:rsidRDefault="002A730C" w:rsidP="00180B3B">
            <w:pPr>
              <w:pStyle w:val="Footer"/>
              <w:autoSpaceDE w:val="0"/>
              <w:rPr>
                <w:rFonts w:ascii="Times New Roman" w:hAnsi="Times New Roman"/>
                <w:szCs w:val="24"/>
              </w:rPr>
            </w:pPr>
            <w:r w:rsidRPr="00C31BB8">
              <w:rPr>
                <w:rFonts w:ascii="Times New Roman" w:hAnsi="Times New Roman"/>
                <w:szCs w:val="24"/>
              </w:rPr>
              <w:t></w:t>
            </w:r>
            <w:r w:rsidR="00180B3B" w:rsidRPr="00C31BB8">
              <w:rPr>
                <w:rFonts w:ascii="Times New Roman" w:hAnsi="Times New Roman"/>
                <w:szCs w:val="24"/>
              </w:rPr>
              <w:t xml:space="preserve"> Строително-монтажни работи</w:t>
            </w:r>
          </w:p>
          <w:p w:rsidR="002A730C" w:rsidRPr="00C31BB8" w:rsidRDefault="002A730C" w:rsidP="00B91747">
            <w:pPr>
              <w:pStyle w:val="Footer"/>
              <w:autoSpaceDE w:val="0"/>
              <w:jc w:val="both"/>
              <w:rPr>
                <w:rFonts w:ascii="Times New Roman" w:hAnsi="Times New Roman"/>
                <w:szCs w:val="24"/>
              </w:rPr>
            </w:pPr>
          </w:p>
        </w:tc>
        <w:tc>
          <w:tcPr>
            <w:tcW w:w="2880" w:type="dxa"/>
            <w:tcBorders>
              <w:left w:val="single" w:sz="4" w:space="0" w:color="000000"/>
              <w:bottom w:val="single" w:sz="4" w:space="0" w:color="000000"/>
            </w:tcBorders>
          </w:tcPr>
          <w:p w:rsidR="00180B3B" w:rsidRPr="00C31BB8" w:rsidRDefault="00F41564" w:rsidP="00180B3B">
            <w:pPr>
              <w:autoSpaceDE w:val="0"/>
              <w:snapToGrid w:val="0"/>
              <w:jc w:val="both"/>
              <w:rPr>
                <w:rFonts w:ascii="Times New Roman" w:hAnsi="Times New Roman"/>
                <w:b/>
                <w:szCs w:val="24"/>
              </w:rPr>
            </w:pPr>
            <w:r w:rsidRPr="00C31BB8">
              <w:rPr>
                <w:rFonts w:ascii="Times New Roman" w:hAnsi="Times New Roman"/>
                <w:b/>
                <w:szCs w:val="24"/>
              </w:rPr>
              <w:t>Х</w:t>
            </w:r>
            <w:r w:rsidR="00180B3B" w:rsidRPr="00C31BB8">
              <w:rPr>
                <w:rFonts w:ascii="Times New Roman" w:hAnsi="Times New Roman"/>
                <w:b/>
                <w:szCs w:val="24"/>
              </w:rPr>
              <w:t xml:space="preserve"> Покупка</w:t>
            </w:r>
          </w:p>
          <w:p w:rsidR="002A730C" w:rsidRPr="00C31BB8" w:rsidRDefault="002A730C" w:rsidP="00B91747">
            <w:pPr>
              <w:autoSpaceDE w:val="0"/>
              <w:snapToGrid w:val="0"/>
              <w:jc w:val="both"/>
              <w:rPr>
                <w:rFonts w:ascii="Times New Roman" w:hAnsi="Times New Roman"/>
                <w:szCs w:val="24"/>
              </w:rPr>
            </w:pPr>
          </w:p>
          <w:p w:rsidR="00180B3B" w:rsidRPr="00C31BB8" w:rsidRDefault="002A730C" w:rsidP="00180B3B">
            <w:pPr>
              <w:autoSpaceDE w:val="0"/>
              <w:jc w:val="both"/>
              <w:rPr>
                <w:rFonts w:ascii="Times New Roman" w:hAnsi="Times New Roman"/>
                <w:szCs w:val="24"/>
              </w:rPr>
            </w:pPr>
            <w:r w:rsidRPr="00C31BB8">
              <w:rPr>
                <w:rFonts w:ascii="Times New Roman" w:hAnsi="Times New Roman"/>
                <w:szCs w:val="24"/>
              </w:rPr>
              <w:t></w:t>
            </w:r>
            <w:r w:rsidR="00180B3B" w:rsidRPr="00C31BB8">
              <w:rPr>
                <w:rFonts w:ascii="Times New Roman" w:hAnsi="Times New Roman"/>
                <w:szCs w:val="24"/>
              </w:rPr>
              <w:t xml:space="preserve"> Лизинг</w:t>
            </w:r>
          </w:p>
          <w:p w:rsidR="002A730C" w:rsidRPr="00C31BB8" w:rsidRDefault="002A730C" w:rsidP="00B91747">
            <w:pPr>
              <w:autoSpaceDE w:val="0"/>
              <w:jc w:val="both"/>
              <w:rPr>
                <w:rFonts w:ascii="Times New Roman" w:hAnsi="Times New Roman"/>
                <w:i/>
                <w:szCs w:val="24"/>
              </w:rPr>
            </w:pPr>
          </w:p>
          <w:p w:rsidR="00180B3B" w:rsidRPr="00C31BB8" w:rsidRDefault="002A730C" w:rsidP="00180B3B">
            <w:pPr>
              <w:autoSpaceDE w:val="0"/>
              <w:jc w:val="both"/>
              <w:rPr>
                <w:rFonts w:ascii="Times New Roman" w:hAnsi="Times New Roman"/>
                <w:szCs w:val="24"/>
              </w:rPr>
            </w:pPr>
            <w:r w:rsidRPr="00C31BB8">
              <w:rPr>
                <w:rFonts w:ascii="Times New Roman" w:hAnsi="Times New Roman"/>
                <w:szCs w:val="24"/>
              </w:rPr>
              <w:t></w:t>
            </w:r>
            <w:r w:rsidR="00180B3B" w:rsidRPr="00C31BB8">
              <w:rPr>
                <w:rFonts w:ascii="Times New Roman" w:hAnsi="Times New Roman"/>
                <w:szCs w:val="24"/>
              </w:rPr>
              <w:t xml:space="preserve"> Покупка на изплащане</w:t>
            </w:r>
          </w:p>
          <w:p w:rsidR="00AC1AC8" w:rsidRPr="00C31BB8" w:rsidRDefault="00AC1AC8" w:rsidP="00180B3B">
            <w:pPr>
              <w:autoSpaceDE w:val="0"/>
              <w:jc w:val="both"/>
              <w:rPr>
                <w:rFonts w:ascii="Times New Roman" w:hAnsi="Times New Roman"/>
                <w:szCs w:val="24"/>
              </w:rPr>
            </w:pPr>
          </w:p>
          <w:p w:rsidR="00AC1AC8" w:rsidRPr="00C31BB8" w:rsidRDefault="00AC1AC8" w:rsidP="00180B3B">
            <w:pPr>
              <w:autoSpaceDE w:val="0"/>
              <w:jc w:val="both"/>
              <w:rPr>
                <w:rFonts w:ascii="Times New Roman" w:hAnsi="Times New Roman"/>
                <w:szCs w:val="24"/>
              </w:rPr>
            </w:pPr>
            <w:r w:rsidRPr="00C31BB8">
              <w:rPr>
                <w:rFonts w:ascii="Times New Roman" w:hAnsi="Times New Roman"/>
                <w:szCs w:val="24"/>
              </w:rPr>
              <w:t> Наем</w:t>
            </w:r>
            <w:r w:rsidR="00C84A17" w:rsidRPr="00C31BB8">
              <w:rPr>
                <w:rFonts w:ascii="Times New Roman" w:hAnsi="Times New Roman"/>
                <w:szCs w:val="24"/>
              </w:rPr>
              <w:t xml:space="preserve"> за машини и оборудване</w:t>
            </w:r>
          </w:p>
          <w:p w:rsidR="002A730C" w:rsidRPr="00C31BB8" w:rsidRDefault="002A730C" w:rsidP="00B91747">
            <w:pPr>
              <w:autoSpaceDE w:val="0"/>
              <w:jc w:val="both"/>
              <w:rPr>
                <w:rFonts w:ascii="Times New Roman" w:hAnsi="Times New Roman"/>
                <w:szCs w:val="24"/>
              </w:rPr>
            </w:pPr>
          </w:p>
          <w:p w:rsidR="00180B3B" w:rsidRPr="00C31BB8" w:rsidRDefault="002A730C" w:rsidP="00180B3B">
            <w:pPr>
              <w:autoSpaceDE w:val="0"/>
              <w:rPr>
                <w:rFonts w:ascii="Times New Roman" w:hAnsi="Times New Roman"/>
                <w:szCs w:val="24"/>
              </w:rPr>
            </w:pPr>
            <w:r w:rsidRPr="00C31BB8">
              <w:rPr>
                <w:rFonts w:ascii="Times New Roman" w:hAnsi="Times New Roman"/>
                <w:szCs w:val="24"/>
              </w:rPr>
              <w:t></w:t>
            </w:r>
            <w:r w:rsidR="00180B3B" w:rsidRPr="00C31BB8">
              <w:rPr>
                <w:rFonts w:ascii="Times New Roman" w:hAnsi="Times New Roman"/>
                <w:szCs w:val="24"/>
              </w:rPr>
              <w:t xml:space="preserve"> Комбинация от изброените</w:t>
            </w:r>
          </w:p>
          <w:p w:rsidR="002A730C" w:rsidRPr="00C31BB8" w:rsidRDefault="002A730C" w:rsidP="00B91747">
            <w:pPr>
              <w:autoSpaceDE w:val="0"/>
              <w:jc w:val="both"/>
              <w:rPr>
                <w:rFonts w:ascii="Times New Roman" w:hAnsi="Times New Roman"/>
                <w:szCs w:val="24"/>
              </w:rPr>
            </w:pPr>
          </w:p>
          <w:p w:rsidR="00180B3B" w:rsidRPr="00C31BB8" w:rsidRDefault="002A730C" w:rsidP="00180B3B">
            <w:pPr>
              <w:autoSpaceDE w:val="0"/>
              <w:jc w:val="both"/>
              <w:rPr>
                <w:rFonts w:ascii="Times New Roman" w:hAnsi="Times New Roman"/>
                <w:szCs w:val="24"/>
              </w:rPr>
            </w:pPr>
            <w:r w:rsidRPr="00C31BB8">
              <w:rPr>
                <w:rFonts w:ascii="Times New Roman" w:hAnsi="Times New Roman"/>
                <w:szCs w:val="24"/>
              </w:rPr>
              <w:t></w:t>
            </w:r>
            <w:r w:rsidR="00E40CE1" w:rsidRPr="00C31BB8">
              <w:rPr>
                <w:rFonts w:ascii="Times New Roman" w:hAnsi="Times New Roman"/>
                <w:szCs w:val="24"/>
              </w:rPr>
              <w:t xml:space="preserve"> </w:t>
            </w:r>
            <w:r w:rsidR="00180B3B" w:rsidRPr="00C31BB8">
              <w:rPr>
                <w:rFonts w:ascii="Times New Roman" w:hAnsi="Times New Roman"/>
                <w:szCs w:val="24"/>
              </w:rPr>
              <w:t>Други (моля, пояснете)</w:t>
            </w:r>
          </w:p>
          <w:p w:rsidR="002A730C" w:rsidRPr="00C31BB8" w:rsidRDefault="00E40CE1" w:rsidP="00B91747">
            <w:pPr>
              <w:autoSpaceDE w:val="0"/>
              <w:jc w:val="both"/>
              <w:rPr>
                <w:rFonts w:ascii="Times New Roman" w:hAnsi="Times New Roman"/>
                <w:szCs w:val="24"/>
              </w:rPr>
            </w:pPr>
            <w:r w:rsidRPr="00C31BB8">
              <w:rPr>
                <w:rFonts w:ascii="Times New Roman" w:hAnsi="Times New Roman"/>
                <w:szCs w:val="24"/>
              </w:rPr>
              <w:t>…………….</w:t>
            </w:r>
            <w:r w:rsidR="00180B3B" w:rsidRPr="00C31BB8">
              <w:rPr>
                <w:rFonts w:ascii="Times New Roman" w:hAnsi="Times New Roman"/>
                <w:szCs w:val="24"/>
              </w:rPr>
              <w:t>...................................................................</w:t>
            </w:r>
          </w:p>
        </w:tc>
        <w:tc>
          <w:tcPr>
            <w:tcW w:w="4055" w:type="dxa"/>
            <w:tcBorders>
              <w:left w:val="single" w:sz="4" w:space="0" w:color="000000"/>
              <w:bottom w:val="single" w:sz="4" w:space="0" w:color="000000"/>
              <w:right w:val="single" w:sz="4" w:space="0" w:color="000000"/>
            </w:tcBorders>
          </w:tcPr>
          <w:p w:rsidR="002A730C" w:rsidRPr="00C31BB8" w:rsidRDefault="002A730C" w:rsidP="006A4F79">
            <w:pPr>
              <w:autoSpaceDE w:val="0"/>
              <w:snapToGrid w:val="0"/>
              <w:ind w:right="-103"/>
              <w:rPr>
                <w:rFonts w:ascii="Times New Roman" w:hAnsi="Times New Roman"/>
                <w:szCs w:val="24"/>
              </w:rPr>
            </w:pPr>
            <w:r w:rsidRPr="00C31BB8">
              <w:rPr>
                <w:rFonts w:ascii="Times New Roman" w:hAnsi="Times New Roman"/>
                <w:szCs w:val="24"/>
              </w:rPr>
              <w:t xml:space="preserve">Категория услуга:№ </w:t>
            </w:r>
            <w:r w:rsidRPr="00C31BB8">
              <w:rPr>
                <w:rFonts w:ascii="Times New Roman" w:hAnsi="Times New Roman"/>
                <w:szCs w:val="24"/>
              </w:rPr>
              <w:t></w:t>
            </w:r>
            <w:r w:rsidRPr="00C31BB8">
              <w:rPr>
                <w:rFonts w:ascii="Times New Roman" w:hAnsi="Times New Roman"/>
                <w:szCs w:val="24"/>
              </w:rPr>
              <w:t></w:t>
            </w:r>
          </w:p>
          <w:p w:rsidR="006A4F79" w:rsidRPr="00C31BB8" w:rsidRDefault="006A4F79" w:rsidP="00B91747">
            <w:pPr>
              <w:autoSpaceDE w:val="0"/>
              <w:jc w:val="both"/>
              <w:rPr>
                <w:rFonts w:ascii="Times New Roman" w:hAnsi="Times New Roman"/>
                <w:szCs w:val="24"/>
              </w:rPr>
            </w:pPr>
          </w:p>
          <w:p w:rsidR="006A4F79" w:rsidRPr="00C31BB8" w:rsidRDefault="006A4F79" w:rsidP="00B91747">
            <w:pPr>
              <w:autoSpaceDE w:val="0"/>
              <w:jc w:val="both"/>
              <w:rPr>
                <w:rFonts w:ascii="Times New Roman" w:hAnsi="Times New Roman"/>
                <w:szCs w:val="24"/>
              </w:rPr>
            </w:pPr>
          </w:p>
          <w:p w:rsidR="006A4F79" w:rsidRPr="00C31BB8" w:rsidRDefault="006A4F79" w:rsidP="00B91747">
            <w:pPr>
              <w:autoSpaceDE w:val="0"/>
              <w:jc w:val="both"/>
              <w:rPr>
                <w:rFonts w:ascii="Times New Roman" w:hAnsi="Times New Roman"/>
                <w:szCs w:val="24"/>
              </w:rPr>
            </w:pPr>
          </w:p>
          <w:p w:rsidR="002A730C" w:rsidRPr="00C31BB8" w:rsidRDefault="002A730C" w:rsidP="00630173">
            <w:pPr>
              <w:autoSpaceDE w:val="0"/>
              <w:rPr>
                <w:rFonts w:ascii="Times New Roman" w:hAnsi="Times New Roman"/>
                <w:i/>
                <w:iCs/>
                <w:szCs w:val="24"/>
                <w:u w:val="single"/>
              </w:rPr>
            </w:pPr>
          </w:p>
        </w:tc>
      </w:tr>
      <w:tr w:rsidR="002A730C" w:rsidRPr="00C31BB8" w:rsidTr="0086442B">
        <w:tc>
          <w:tcPr>
            <w:tcW w:w="3168" w:type="dxa"/>
            <w:tcBorders>
              <w:left w:val="single" w:sz="4" w:space="0" w:color="000000"/>
              <w:bottom w:val="single" w:sz="4" w:space="0" w:color="000000"/>
            </w:tcBorders>
          </w:tcPr>
          <w:p w:rsidR="002A730C" w:rsidRPr="00C31BB8" w:rsidRDefault="002A730C" w:rsidP="00B91747">
            <w:pPr>
              <w:autoSpaceDE w:val="0"/>
              <w:snapToGrid w:val="0"/>
              <w:jc w:val="both"/>
              <w:rPr>
                <w:rFonts w:ascii="Times New Roman" w:hAnsi="Times New Roman"/>
                <w:szCs w:val="24"/>
              </w:rPr>
            </w:pPr>
            <w:r w:rsidRPr="00C31BB8">
              <w:rPr>
                <w:rFonts w:ascii="Times New Roman" w:hAnsi="Times New Roman"/>
                <w:szCs w:val="24"/>
              </w:rPr>
              <w:t>Място на изпълнение на строителството</w:t>
            </w:r>
            <w:r w:rsidR="002D5BC3" w:rsidRPr="00C31BB8">
              <w:rPr>
                <w:rFonts w:ascii="Times New Roman" w:hAnsi="Times New Roman"/>
                <w:szCs w:val="24"/>
              </w:rPr>
              <w:t>:</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________________________</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________________________</w:t>
            </w:r>
          </w:p>
          <w:p w:rsidR="002A730C" w:rsidRPr="00C31BB8" w:rsidRDefault="002A730C" w:rsidP="00B91747">
            <w:pPr>
              <w:autoSpaceDE w:val="0"/>
              <w:jc w:val="both"/>
              <w:rPr>
                <w:rFonts w:ascii="Times New Roman" w:hAnsi="Times New Roman"/>
                <w:szCs w:val="24"/>
              </w:rPr>
            </w:pPr>
          </w:p>
          <w:p w:rsidR="002A730C" w:rsidRPr="00C31BB8" w:rsidRDefault="002A730C" w:rsidP="00B91747">
            <w:pPr>
              <w:autoSpaceDE w:val="0"/>
              <w:jc w:val="both"/>
              <w:rPr>
                <w:rFonts w:ascii="Times New Roman" w:hAnsi="Times New Roman"/>
                <w:b/>
                <w:bCs/>
                <w:szCs w:val="24"/>
              </w:rPr>
            </w:pPr>
            <w:r w:rsidRPr="00C31BB8">
              <w:rPr>
                <w:rFonts w:ascii="Times New Roman" w:hAnsi="Times New Roman"/>
                <w:b/>
                <w:bCs/>
                <w:szCs w:val="24"/>
              </w:rPr>
              <w:t xml:space="preserve">код NUTS: </w:t>
            </w:r>
            <w:r w:rsidRPr="00C31BB8">
              <w:rPr>
                <w:rFonts w:ascii="Times New Roman" w:hAnsi="Times New Roman"/>
                <w:b/>
                <w:bCs/>
                <w:szCs w:val="24"/>
              </w:rPr>
              <w:t xml:space="preserve"> </w:t>
            </w:r>
            <w:r w:rsidRPr="00C31BB8">
              <w:rPr>
                <w:rFonts w:ascii="Times New Roman" w:hAnsi="Times New Roman"/>
                <w:b/>
                <w:bCs/>
                <w:szCs w:val="24"/>
              </w:rPr>
              <w:t xml:space="preserve"> </w:t>
            </w:r>
            <w:r w:rsidRPr="00C31BB8">
              <w:rPr>
                <w:rFonts w:ascii="Times New Roman" w:hAnsi="Times New Roman"/>
                <w:b/>
                <w:bCs/>
                <w:szCs w:val="24"/>
              </w:rPr>
              <w:t xml:space="preserve"> </w:t>
            </w:r>
            <w:r w:rsidRPr="00C31BB8">
              <w:rPr>
                <w:rFonts w:ascii="Times New Roman" w:hAnsi="Times New Roman"/>
                <w:b/>
                <w:bCs/>
                <w:szCs w:val="24"/>
              </w:rPr>
              <w:t xml:space="preserve"> </w:t>
            </w:r>
            <w:r w:rsidRPr="00C31BB8">
              <w:rPr>
                <w:rFonts w:ascii="Times New Roman" w:hAnsi="Times New Roman"/>
                <w:b/>
                <w:bCs/>
                <w:szCs w:val="24"/>
              </w:rPr>
              <w:t></w:t>
            </w:r>
          </w:p>
        </w:tc>
        <w:tc>
          <w:tcPr>
            <w:tcW w:w="2880" w:type="dxa"/>
            <w:tcBorders>
              <w:left w:val="single" w:sz="4" w:space="0" w:color="000000"/>
              <w:bottom w:val="single" w:sz="4" w:space="0" w:color="000000"/>
            </w:tcBorders>
          </w:tcPr>
          <w:p w:rsidR="002A730C" w:rsidRPr="00C31BB8" w:rsidRDefault="002A730C" w:rsidP="00B91747">
            <w:pPr>
              <w:autoSpaceDE w:val="0"/>
              <w:snapToGrid w:val="0"/>
              <w:jc w:val="both"/>
              <w:rPr>
                <w:rFonts w:ascii="Times New Roman" w:hAnsi="Times New Roman"/>
                <w:szCs w:val="24"/>
              </w:rPr>
            </w:pPr>
            <w:r w:rsidRPr="00C31BB8">
              <w:rPr>
                <w:rFonts w:ascii="Times New Roman" w:hAnsi="Times New Roman"/>
                <w:szCs w:val="24"/>
              </w:rPr>
              <w:t>Място на изпълнение на доставка</w:t>
            </w:r>
            <w:r w:rsidR="002D5BC3" w:rsidRPr="00C31BB8">
              <w:rPr>
                <w:rFonts w:ascii="Times New Roman" w:hAnsi="Times New Roman"/>
                <w:szCs w:val="24"/>
              </w:rPr>
              <w:t>:</w:t>
            </w:r>
          </w:p>
          <w:p w:rsidR="005749A6" w:rsidRPr="00C31BB8" w:rsidRDefault="005749A6" w:rsidP="005749A6">
            <w:pPr>
              <w:autoSpaceDE w:val="0"/>
              <w:jc w:val="both"/>
              <w:rPr>
                <w:rFonts w:ascii="Times New Roman" w:hAnsi="Times New Roman"/>
                <w:b/>
                <w:bCs/>
                <w:szCs w:val="24"/>
              </w:rPr>
            </w:pPr>
            <w:r w:rsidRPr="00C31BB8">
              <w:rPr>
                <w:rFonts w:ascii="Times New Roman" w:hAnsi="Times New Roman"/>
                <w:b/>
                <w:bCs/>
                <w:szCs w:val="24"/>
              </w:rPr>
              <w:t>гр. Враца, ул. „Илинден“, № 3</w:t>
            </w:r>
          </w:p>
          <w:p w:rsidR="005749A6" w:rsidRPr="00C31BB8" w:rsidRDefault="005749A6" w:rsidP="005749A6">
            <w:pPr>
              <w:autoSpaceDE w:val="0"/>
              <w:jc w:val="both"/>
              <w:rPr>
                <w:rFonts w:ascii="Times New Roman" w:hAnsi="Times New Roman"/>
                <w:b/>
                <w:bCs/>
                <w:szCs w:val="24"/>
              </w:rPr>
            </w:pPr>
          </w:p>
          <w:p w:rsidR="002A730C" w:rsidRPr="00C31BB8" w:rsidRDefault="005749A6" w:rsidP="005749A6">
            <w:pPr>
              <w:autoSpaceDE w:val="0"/>
              <w:jc w:val="both"/>
              <w:rPr>
                <w:rFonts w:ascii="Times New Roman" w:hAnsi="Times New Roman"/>
                <w:b/>
                <w:bCs/>
                <w:szCs w:val="24"/>
              </w:rPr>
            </w:pPr>
            <w:r w:rsidRPr="00C31BB8">
              <w:rPr>
                <w:rFonts w:ascii="Times New Roman" w:hAnsi="Times New Roman"/>
                <w:b/>
                <w:bCs/>
                <w:szCs w:val="24"/>
              </w:rPr>
              <w:t>код NUTS: BG313</w:t>
            </w:r>
          </w:p>
          <w:p w:rsidR="005749A6" w:rsidRPr="00C31BB8" w:rsidRDefault="005749A6" w:rsidP="005749A6">
            <w:pPr>
              <w:autoSpaceDE w:val="0"/>
              <w:jc w:val="both"/>
              <w:rPr>
                <w:rFonts w:ascii="Times New Roman" w:hAnsi="Times New Roman"/>
                <w:b/>
                <w:bCs/>
                <w:szCs w:val="24"/>
              </w:rPr>
            </w:pPr>
          </w:p>
        </w:tc>
        <w:tc>
          <w:tcPr>
            <w:tcW w:w="4055" w:type="dxa"/>
            <w:tcBorders>
              <w:left w:val="single" w:sz="4" w:space="0" w:color="000000"/>
              <w:bottom w:val="single" w:sz="4" w:space="0" w:color="000000"/>
              <w:right w:val="single" w:sz="4" w:space="0" w:color="000000"/>
            </w:tcBorders>
          </w:tcPr>
          <w:p w:rsidR="002A730C" w:rsidRPr="00C31BB8" w:rsidRDefault="002A730C" w:rsidP="00B91747">
            <w:pPr>
              <w:autoSpaceDE w:val="0"/>
              <w:snapToGrid w:val="0"/>
              <w:jc w:val="both"/>
              <w:rPr>
                <w:rFonts w:ascii="Times New Roman" w:hAnsi="Times New Roman"/>
                <w:szCs w:val="24"/>
              </w:rPr>
            </w:pPr>
            <w:r w:rsidRPr="00C31BB8">
              <w:rPr>
                <w:rFonts w:ascii="Times New Roman" w:hAnsi="Times New Roman"/>
                <w:szCs w:val="24"/>
              </w:rPr>
              <w:t>Място на изпълнение на услугата</w:t>
            </w:r>
            <w:r w:rsidR="002D5BC3" w:rsidRPr="00C31BB8">
              <w:rPr>
                <w:rFonts w:ascii="Times New Roman" w:hAnsi="Times New Roman"/>
                <w:szCs w:val="24"/>
              </w:rPr>
              <w:t>:</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____________________</w:t>
            </w:r>
          </w:p>
          <w:p w:rsidR="002A730C" w:rsidRPr="00C31BB8" w:rsidRDefault="002A730C" w:rsidP="00B91747">
            <w:pPr>
              <w:autoSpaceDE w:val="0"/>
              <w:jc w:val="both"/>
              <w:rPr>
                <w:rFonts w:ascii="Times New Roman" w:hAnsi="Times New Roman"/>
                <w:szCs w:val="24"/>
              </w:rPr>
            </w:pPr>
            <w:r w:rsidRPr="00C31BB8">
              <w:rPr>
                <w:rFonts w:ascii="Times New Roman" w:hAnsi="Times New Roman"/>
                <w:szCs w:val="24"/>
              </w:rPr>
              <w:t>____________________</w:t>
            </w:r>
          </w:p>
          <w:p w:rsidR="002A730C" w:rsidRPr="00C31BB8" w:rsidRDefault="002A730C" w:rsidP="00B91747">
            <w:pPr>
              <w:autoSpaceDE w:val="0"/>
              <w:jc w:val="both"/>
              <w:rPr>
                <w:rFonts w:ascii="Times New Roman" w:hAnsi="Times New Roman"/>
                <w:b/>
                <w:bCs/>
                <w:szCs w:val="24"/>
              </w:rPr>
            </w:pPr>
          </w:p>
          <w:p w:rsidR="00B919B4" w:rsidRPr="00C31BB8" w:rsidRDefault="00B919B4" w:rsidP="00B91747">
            <w:pPr>
              <w:autoSpaceDE w:val="0"/>
              <w:jc w:val="both"/>
              <w:rPr>
                <w:rFonts w:ascii="Times New Roman" w:hAnsi="Times New Roman"/>
                <w:b/>
                <w:bCs/>
                <w:szCs w:val="24"/>
              </w:rPr>
            </w:pPr>
          </w:p>
          <w:p w:rsidR="002A730C" w:rsidRPr="00C31BB8" w:rsidRDefault="002A730C" w:rsidP="00B91747">
            <w:pPr>
              <w:autoSpaceDE w:val="0"/>
              <w:jc w:val="both"/>
              <w:rPr>
                <w:rFonts w:ascii="Times New Roman" w:hAnsi="Times New Roman"/>
                <w:b/>
                <w:bCs/>
                <w:szCs w:val="24"/>
              </w:rPr>
            </w:pPr>
            <w:r w:rsidRPr="00C31BB8">
              <w:rPr>
                <w:rFonts w:ascii="Times New Roman" w:hAnsi="Times New Roman"/>
                <w:b/>
                <w:bCs/>
                <w:szCs w:val="24"/>
              </w:rPr>
              <w:t xml:space="preserve">код NUTS: </w:t>
            </w:r>
            <w:r w:rsidRPr="00C31BB8">
              <w:rPr>
                <w:rFonts w:ascii="Times New Roman" w:hAnsi="Times New Roman"/>
                <w:b/>
                <w:bCs/>
                <w:szCs w:val="24"/>
              </w:rPr>
              <w:t xml:space="preserve"> </w:t>
            </w:r>
            <w:r w:rsidRPr="00C31BB8">
              <w:rPr>
                <w:rFonts w:ascii="Times New Roman" w:hAnsi="Times New Roman"/>
                <w:b/>
                <w:bCs/>
                <w:szCs w:val="24"/>
              </w:rPr>
              <w:t xml:space="preserve"> </w:t>
            </w:r>
            <w:r w:rsidRPr="00C31BB8">
              <w:rPr>
                <w:rFonts w:ascii="Times New Roman" w:hAnsi="Times New Roman"/>
                <w:b/>
                <w:bCs/>
                <w:szCs w:val="24"/>
              </w:rPr>
              <w:t xml:space="preserve"> </w:t>
            </w:r>
            <w:r w:rsidRPr="00C31BB8">
              <w:rPr>
                <w:rFonts w:ascii="Times New Roman" w:hAnsi="Times New Roman"/>
                <w:b/>
                <w:bCs/>
                <w:szCs w:val="24"/>
              </w:rPr>
              <w:t xml:space="preserve"> </w:t>
            </w:r>
            <w:r w:rsidRPr="00C31BB8">
              <w:rPr>
                <w:rFonts w:ascii="Times New Roman" w:hAnsi="Times New Roman"/>
                <w:b/>
                <w:bCs/>
                <w:szCs w:val="24"/>
              </w:rPr>
              <w:t></w:t>
            </w:r>
          </w:p>
        </w:tc>
      </w:tr>
      <w:tr w:rsidR="002A730C" w:rsidRPr="00C31BB8" w:rsidTr="0086442B">
        <w:tc>
          <w:tcPr>
            <w:tcW w:w="10103" w:type="dxa"/>
            <w:gridSpan w:val="3"/>
            <w:tcBorders>
              <w:left w:val="single" w:sz="4" w:space="0" w:color="000000"/>
              <w:bottom w:val="single" w:sz="4" w:space="0" w:color="auto"/>
              <w:right w:val="single" w:sz="4" w:space="0" w:color="000000"/>
            </w:tcBorders>
          </w:tcPr>
          <w:p w:rsidR="002A730C" w:rsidRPr="00C31BB8" w:rsidRDefault="002A730C" w:rsidP="006A4F79">
            <w:pPr>
              <w:autoSpaceDE w:val="0"/>
              <w:snapToGrid w:val="0"/>
              <w:rPr>
                <w:rFonts w:ascii="Times New Roman" w:hAnsi="Times New Roman"/>
                <w:b/>
                <w:bCs/>
                <w:szCs w:val="24"/>
              </w:rPr>
            </w:pPr>
            <w:r w:rsidRPr="00C31BB8">
              <w:rPr>
                <w:rFonts w:ascii="Times New Roman" w:hAnsi="Times New Roman"/>
                <w:b/>
                <w:bCs/>
                <w:szCs w:val="24"/>
              </w:rPr>
              <w:t>ІІ.1.</w:t>
            </w:r>
            <w:r w:rsidR="00630173" w:rsidRPr="00C31BB8">
              <w:rPr>
                <w:rFonts w:ascii="Times New Roman" w:hAnsi="Times New Roman"/>
                <w:b/>
                <w:bCs/>
                <w:szCs w:val="24"/>
              </w:rPr>
              <w:t>2</w:t>
            </w:r>
            <w:r w:rsidRPr="00C31BB8">
              <w:rPr>
                <w:rFonts w:ascii="Times New Roman" w:hAnsi="Times New Roman"/>
                <w:b/>
                <w:bCs/>
                <w:szCs w:val="24"/>
              </w:rPr>
              <w:t>) Описа</w:t>
            </w:r>
            <w:r w:rsidR="00982AF3" w:rsidRPr="00C31BB8">
              <w:rPr>
                <w:rFonts w:ascii="Times New Roman" w:hAnsi="Times New Roman"/>
                <w:b/>
                <w:bCs/>
                <w:szCs w:val="24"/>
              </w:rPr>
              <w:t>ние на предмета на процедурата:</w:t>
            </w:r>
          </w:p>
          <w:p w:rsidR="00B919B4" w:rsidRPr="00C31BB8" w:rsidRDefault="00B919B4" w:rsidP="006A4F79">
            <w:pPr>
              <w:autoSpaceDE w:val="0"/>
              <w:snapToGrid w:val="0"/>
              <w:rPr>
                <w:rFonts w:ascii="Times New Roman" w:hAnsi="Times New Roman"/>
                <w:b/>
                <w:bCs/>
                <w:szCs w:val="24"/>
              </w:rPr>
            </w:pPr>
          </w:p>
          <w:p w:rsidR="00B919B4" w:rsidRPr="00C31BB8" w:rsidRDefault="00B919B4" w:rsidP="006A4F79">
            <w:pPr>
              <w:autoSpaceDE w:val="0"/>
              <w:snapToGrid w:val="0"/>
              <w:rPr>
                <w:rFonts w:ascii="Times New Roman" w:hAnsi="Times New Roman"/>
                <w:b/>
                <w:bCs/>
                <w:szCs w:val="24"/>
              </w:rPr>
            </w:pPr>
            <w:r w:rsidRPr="00C31BB8">
              <w:rPr>
                <w:rFonts w:ascii="Times New Roman" w:hAnsi="Times New Roman"/>
                <w:b/>
                <w:bCs/>
                <w:szCs w:val="24"/>
              </w:rPr>
              <w:t>Закупуване и въвеждане в експлоатация на:</w:t>
            </w:r>
          </w:p>
          <w:p w:rsidR="00B919B4" w:rsidRPr="00C31BB8" w:rsidRDefault="00B919B4" w:rsidP="006A4F79">
            <w:pPr>
              <w:autoSpaceDE w:val="0"/>
              <w:snapToGrid w:val="0"/>
              <w:rPr>
                <w:rFonts w:ascii="Times New Roman" w:hAnsi="Times New Roman"/>
                <w:b/>
                <w:bCs/>
                <w:szCs w:val="24"/>
              </w:rPr>
            </w:pPr>
          </w:p>
          <w:p w:rsidR="00C31BB8" w:rsidRDefault="00B919B4" w:rsidP="008352F4">
            <w:pPr>
              <w:pStyle w:val="ListParagraph"/>
              <w:numPr>
                <w:ilvl w:val="0"/>
                <w:numId w:val="15"/>
              </w:numPr>
              <w:autoSpaceDE w:val="0"/>
              <w:snapToGrid w:val="0"/>
              <w:ind w:right="162"/>
              <w:jc w:val="both"/>
              <w:rPr>
                <w:rFonts w:ascii="Times New Roman" w:hAnsi="Times New Roman"/>
                <w:b/>
                <w:bCs/>
                <w:szCs w:val="24"/>
              </w:rPr>
            </w:pPr>
            <w:r w:rsidRPr="00C31BB8">
              <w:rPr>
                <w:rFonts w:ascii="Times New Roman" w:hAnsi="Times New Roman"/>
                <w:b/>
                <w:bCs/>
                <w:szCs w:val="24"/>
              </w:rPr>
              <w:t>Обособена позиция 1: Робот за автоматично зареждане на фидери за SMD компоненти – 2 броя;</w:t>
            </w:r>
          </w:p>
          <w:p w:rsidR="00C31BB8" w:rsidRDefault="00B919B4" w:rsidP="008352F4">
            <w:pPr>
              <w:pStyle w:val="ListParagraph"/>
              <w:numPr>
                <w:ilvl w:val="0"/>
                <w:numId w:val="15"/>
              </w:numPr>
              <w:autoSpaceDE w:val="0"/>
              <w:snapToGrid w:val="0"/>
              <w:ind w:right="162"/>
              <w:jc w:val="both"/>
              <w:rPr>
                <w:rFonts w:ascii="Times New Roman" w:hAnsi="Times New Roman"/>
                <w:b/>
                <w:bCs/>
                <w:szCs w:val="24"/>
              </w:rPr>
            </w:pPr>
            <w:r w:rsidRPr="00C31BB8">
              <w:rPr>
                <w:rFonts w:ascii="Times New Roman" w:hAnsi="Times New Roman"/>
                <w:b/>
                <w:bCs/>
                <w:szCs w:val="24"/>
              </w:rPr>
              <w:t>Обособена позиция 2: Робот за оптична инспекция на спояващата паста на SMD компоненти – 1 брой;</w:t>
            </w:r>
          </w:p>
          <w:p w:rsidR="00C31BB8" w:rsidRDefault="00B919B4" w:rsidP="008352F4">
            <w:pPr>
              <w:pStyle w:val="ListParagraph"/>
              <w:numPr>
                <w:ilvl w:val="0"/>
                <w:numId w:val="15"/>
              </w:numPr>
              <w:autoSpaceDE w:val="0"/>
              <w:snapToGrid w:val="0"/>
              <w:ind w:right="162"/>
              <w:jc w:val="both"/>
              <w:rPr>
                <w:rFonts w:ascii="Times New Roman" w:hAnsi="Times New Roman"/>
                <w:b/>
                <w:bCs/>
                <w:szCs w:val="24"/>
              </w:rPr>
            </w:pPr>
            <w:r w:rsidRPr="00C31BB8">
              <w:rPr>
                <w:rFonts w:ascii="Times New Roman" w:hAnsi="Times New Roman"/>
                <w:b/>
                <w:bCs/>
                <w:szCs w:val="24"/>
              </w:rPr>
              <w:t>Обособена позиция 3: Автоматична машина за тестване на платки и зареждане на софтуер върху платките – 1 брой;</w:t>
            </w:r>
          </w:p>
          <w:p w:rsidR="00C31BB8" w:rsidRDefault="00B919B4" w:rsidP="008352F4">
            <w:pPr>
              <w:pStyle w:val="ListParagraph"/>
              <w:numPr>
                <w:ilvl w:val="0"/>
                <w:numId w:val="15"/>
              </w:numPr>
              <w:autoSpaceDE w:val="0"/>
              <w:snapToGrid w:val="0"/>
              <w:ind w:right="162"/>
              <w:jc w:val="both"/>
              <w:rPr>
                <w:rFonts w:ascii="Times New Roman" w:hAnsi="Times New Roman"/>
                <w:b/>
                <w:bCs/>
                <w:szCs w:val="24"/>
              </w:rPr>
            </w:pPr>
            <w:r w:rsidRPr="00C31BB8">
              <w:rPr>
                <w:rFonts w:ascii="Times New Roman" w:hAnsi="Times New Roman"/>
                <w:b/>
                <w:bCs/>
                <w:szCs w:val="24"/>
              </w:rPr>
              <w:t>Обособена позиция 4: Робот за защитно лакиране на платки – 1 брой;</w:t>
            </w:r>
          </w:p>
          <w:p w:rsidR="00C31BB8" w:rsidRDefault="00B919B4" w:rsidP="008352F4">
            <w:pPr>
              <w:pStyle w:val="ListParagraph"/>
              <w:numPr>
                <w:ilvl w:val="0"/>
                <w:numId w:val="15"/>
              </w:numPr>
              <w:autoSpaceDE w:val="0"/>
              <w:snapToGrid w:val="0"/>
              <w:ind w:right="162"/>
              <w:jc w:val="both"/>
              <w:rPr>
                <w:rFonts w:ascii="Times New Roman" w:hAnsi="Times New Roman"/>
                <w:b/>
                <w:bCs/>
                <w:szCs w:val="24"/>
              </w:rPr>
            </w:pPr>
            <w:r w:rsidRPr="00C31BB8">
              <w:rPr>
                <w:rFonts w:ascii="Times New Roman" w:hAnsi="Times New Roman"/>
                <w:b/>
                <w:bCs/>
                <w:szCs w:val="24"/>
              </w:rPr>
              <w:t>Обособена позиция 5: Робот за автоматичен повърхностен монтаж на електронни/SMD компоненти – 1 брой</w:t>
            </w:r>
            <w:r w:rsidR="00C31BB8" w:rsidRPr="00C31BB8">
              <w:rPr>
                <w:rFonts w:ascii="Times New Roman" w:hAnsi="Times New Roman"/>
                <w:b/>
                <w:bCs/>
                <w:szCs w:val="24"/>
              </w:rPr>
              <w:t>;</w:t>
            </w:r>
          </w:p>
          <w:p w:rsidR="00B919B4" w:rsidRPr="00DF3E20" w:rsidRDefault="00C31BB8" w:rsidP="008352F4">
            <w:pPr>
              <w:pStyle w:val="ListParagraph"/>
              <w:numPr>
                <w:ilvl w:val="0"/>
                <w:numId w:val="15"/>
              </w:numPr>
              <w:autoSpaceDE w:val="0"/>
              <w:snapToGrid w:val="0"/>
              <w:ind w:right="162"/>
              <w:jc w:val="both"/>
              <w:rPr>
                <w:rFonts w:ascii="Times New Roman" w:hAnsi="Times New Roman"/>
                <w:b/>
                <w:bCs/>
                <w:szCs w:val="24"/>
              </w:rPr>
            </w:pPr>
            <w:r w:rsidRPr="00C31BB8">
              <w:rPr>
                <w:rFonts w:ascii="Times New Roman" w:hAnsi="Times New Roman"/>
                <w:b/>
                <w:bCs/>
                <w:szCs w:val="24"/>
              </w:rPr>
              <w:t>Обособена позиция 6: Цифрова щанца– 1 брой;</w:t>
            </w:r>
          </w:p>
          <w:p w:rsidR="00C31BB8" w:rsidRPr="00C31BB8" w:rsidRDefault="00C31BB8" w:rsidP="00B919B4">
            <w:pPr>
              <w:autoSpaceDE w:val="0"/>
              <w:jc w:val="both"/>
              <w:rPr>
                <w:rFonts w:ascii="Times New Roman" w:hAnsi="Times New Roman"/>
                <w:b/>
                <w:bCs/>
                <w:szCs w:val="24"/>
              </w:rPr>
            </w:pPr>
          </w:p>
        </w:tc>
      </w:tr>
      <w:tr w:rsidR="00DD2577" w:rsidRPr="00C31BB8" w:rsidTr="0086442B">
        <w:tc>
          <w:tcPr>
            <w:tcW w:w="10103" w:type="dxa"/>
            <w:gridSpan w:val="3"/>
            <w:tcBorders>
              <w:left w:val="single" w:sz="4" w:space="0" w:color="000000"/>
              <w:bottom w:val="single" w:sz="4" w:space="0" w:color="auto"/>
              <w:right w:val="single" w:sz="4" w:space="0" w:color="000000"/>
            </w:tcBorders>
          </w:tcPr>
          <w:p w:rsidR="00DD2577" w:rsidRPr="00D93131" w:rsidRDefault="00DD2577" w:rsidP="00DD2577">
            <w:pPr>
              <w:autoSpaceDE w:val="0"/>
              <w:snapToGrid w:val="0"/>
              <w:rPr>
                <w:rFonts w:ascii="Times New Roman" w:hAnsi="Times New Roman"/>
                <w:b/>
                <w:bCs/>
                <w:szCs w:val="24"/>
              </w:rPr>
            </w:pPr>
            <w:r w:rsidRPr="00D93131">
              <w:rPr>
                <w:rFonts w:ascii="Times New Roman" w:hAnsi="Times New Roman"/>
                <w:b/>
                <w:bCs/>
                <w:szCs w:val="24"/>
              </w:rPr>
              <w:t xml:space="preserve">ІІ.1.3) Общ терминологичен речник (CPV): </w:t>
            </w:r>
          </w:p>
          <w:p w:rsidR="00DD2577" w:rsidRDefault="00DD2577" w:rsidP="00DD2577">
            <w:pPr>
              <w:autoSpaceDE w:val="0"/>
              <w:snapToGrid w:val="0"/>
              <w:rPr>
                <w:rFonts w:ascii="Times New Roman" w:hAnsi="Times New Roman"/>
                <w:bCs/>
                <w:i/>
                <w:szCs w:val="24"/>
              </w:rPr>
            </w:pPr>
            <w:r w:rsidRPr="00D93131">
              <w:rPr>
                <w:rFonts w:ascii="Times New Roman" w:hAnsi="Times New Roman"/>
                <w:bCs/>
                <w:i/>
                <w:szCs w:val="24"/>
              </w:rPr>
              <w:t>(Посочва се кодът по CPV</w:t>
            </w:r>
            <w:r w:rsidR="00663862" w:rsidRPr="00D93131">
              <w:rPr>
                <w:rFonts w:ascii="Times New Roman" w:hAnsi="Times New Roman"/>
                <w:bCs/>
                <w:i/>
                <w:szCs w:val="24"/>
              </w:rPr>
              <w:t xml:space="preserve"> </w:t>
            </w:r>
            <w:r w:rsidRPr="00D93131">
              <w:rPr>
                <w:rFonts w:ascii="Times New Roman" w:hAnsi="Times New Roman"/>
                <w:bCs/>
                <w:i/>
                <w:szCs w:val="24"/>
              </w:rPr>
              <w:t>на предмета на процедурата, включително за всички обособени позиции, когато е приложимо)</w:t>
            </w:r>
          </w:p>
          <w:p w:rsidR="00C31BB8" w:rsidRDefault="00C31BB8" w:rsidP="00DD2577">
            <w:pPr>
              <w:autoSpaceDE w:val="0"/>
              <w:snapToGrid w:val="0"/>
              <w:rPr>
                <w:rFonts w:ascii="Times New Roman" w:hAnsi="Times New Roman"/>
                <w:bCs/>
                <w:i/>
                <w:szCs w:val="24"/>
              </w:rPr>
            </w:pPr>
          </w:p>
          <w:p w:rsidR="00C31BB8" w:rsidRPr="00D93131" w:rsidRDefault="00C31BB8" w:rsidP="00D93131">
            <w:pPr>
              <w:autoSpaceDE w:val="0"/>
              <w:snapToGrid w:val="0"/>
              <w:rPr>
                <w:rFonts w:ascii="Times New Roman" w:hAnsi="Times New Roman"/>
                <w:b/>
                <w:bCs/>
                <w:szCs w:val="24"/>
              </w:rPr>
            </w:pPr>
            <w:r w:rsidRPr="00D93131">
              <w:rPr>
                <w:rFonts w:ascii="Times New Roman" w:hAnsi="Times New Roman"/>
                <w:b/>
                <w:bCs/>
                <w:szCs w:val="24"/>
              </w:rPr>
              <w:t xml:space="preserve">За </w:t>
            </w:r>
            <w:r w:rsidR="00D93131" w:rsidRPr="00D93131">
              <w:rPr>
                <w:rFonts w:ascii="Times New Roman" w:hAnsi="Times New Roman"/>
                <w:b/>
                <w:bCs/>
                <w:szCs w:val="24"/>
              </w:rPr>
              <w:t xml:space="preserve">всички Обособени позиции: </w:t>
            </w:r>
          </w:p>
          <w:p w:rsidR="00D93131" w:rsidRDefault="00D93131" w:rsidP="00D93131">
            <w:pPr>
              <w:autoSpaceDE w:val="0"/>
              <w:snapToGrid w:val="0"/>
              <w:rPr>
                <w:rFonts w:ascii="Times New Roman" w:hAnsi="Times New Roman"/>
                <w:bCs/>
                <w:i/>
                <w:szCs w:val="24"/>
              </w:rPr>
            </w:pPr>
          </w:p>
          <w:p w:rsidR="00D93131" w:rsidRDefault="00D93131" w:rsidP="00D93131">
            <w:pPr>
              <w:autoSpaceDE w:val="0"/>
              <w:snapToGrid w:val="0"/>
              <w:rPr>
                <w:rFonts w:ascii="Times New Roman" w:hAnsi="Times New Roman"/>
                <w:b/>
                <w:bCs/>
                <w:szCs w:val="24"/>
              </w:rPr>
            </w:pPr>
            <w:r w:rsidRPr="00390FEB">
              <w:rPr>
                <w:rFonts w:ascii="Times New Roman" w:hAnsi="Times New Roman"/>
                <w:b/>
                <w:bCs/>
                <w:szCs w:val="24"/>
              </w:rPr>
              <w:t>42997300-4 Промишлени роботи</w:t>
            </w:r>
          </w:p>
          <w:p w:rsidR="00D93131" w:rsidRPr="00C31BB8" w:rsidRDefault="00D93131" w:rsidP="00D93131">
            <w:pPr>
              <w:autoSpaceDE w:val="0"/>
              <w:snapToGrid w:val="0"/>
              <w:rPr>
                <w:rFonts w:ascii="Times New Roman" w:hAnsi="Times New Roman"/>
                <w:b/>
                <w:bCs/>
                <w:szCs w:val="24"/>
              </w:rPr>
            </w:pPr>
          </w:p>
        </w:tc>
      </w:tr>
      <w:tr w:rsidR="002A730C" w:rsidRPr="00C31BB8" w:rsidTr="0086442B">
        <w:tc>
          <w:tcPr>
            <w:tcW w:w="10103" w:type="dxa"/>
            <w:gridSpan w:val="3"/>
            <w:tcBorders>
              <w:top w:val="single" w:sz="4" w:space="0" w:color="auto"/>
              <w:left w:val="single" w:sz="4" w:space="0" w:color="auto"/>
              <w:bottom w:val="single" w:sz="4" w:space="0" w:color="auto"/>
              <w:right w:val="single" w:sz="4" w:space="0" w:color="auto"/>
            </w:tcBorders>
          </w:tcPr>
          <w:p w:rsidR="002A730C" w:rsidRPr="00C31BB8" w:rsidRDefault="002A730C" w:rsidP="00B91747">
            <w:pPr>
              <w:autoSpaceDE w:val="0"/>
              <w:snapToGrid w:val="0"/>
              <w:jc w:val="both"/>
              <w:rPr>
                <w:rFonts w:ascii="Times New Roman" w:hAnsi="Times New Roman"/>
                <w:b/>
                <w:szCs w:val="24"/>
              </w:rPr>
            </w:pPr>
            <w:r w:rsidRPr="00C31BB8">
              <w:rPr>
                <w:rFonts w:ascii="Times New Roman" w:hAnsi="Times New Roman"/>
                <w:b/>
                <w:szCs w:val="24"/>
              </w:rPr>
              <w:t>ІІ.1.</w:t>
            </w:r>
            <w:r w:rsidR="00DD2577" w:rsidRPr="00C31BB8">
              <w:rPr>
                <w:rFonts w:ascii="Times New Roman" w:hAnsi="Times New Roman"/>
                <w:b/>
                <w:szCs w:val="24"/>
              </w:rPr>
              <w:t>4</w:t>
            </w:r>
            <w:r w:rsidRPr="00C31BB8">
              <w:rPr>
                <w:rFonts w:ascii="Times New Roman" w:hAnsi="Times New Roman"/>
                <w:b/>
                <w:szCs w:val="24"/>
              </w:rPr>
              <w:t>) Обособени позиции</w:t>
            </w:r>
            <w:r w:rsidR="00E40CE1" w:rsidRPr="00C31BB8">
              <w:rPr>
                <w:rFonts w:ascii="Times New Roman" w:hAnsi="Times New Roman"/>
                <w:b/>
                <w:szCs w:val="24"/>
              </w:rPr>
              <w:t xml:space="preserve">: </w:t>
            </w:r>
            <w:r w:rsidRPr="00C31BB8">
              <w:rPr>
                <w:rFonts w:ascii="Times New Roman" w:hAnsi="Times New Roman"/>
                <w:b/>
                <w:szCs w:val="24"/>
              </w:rPr>
              <w:t xml:space="preserve">  да </w:t>
            </w:r>
            <w:r w:rsidR="00982AF3" w:rsidRPr="00C31BB8">
              <w:rPr>
                <w:rFonts w:ascii="Times New Roman" w:hAnsi="Times New Roman"/>
                <w:b/>
                <w:szCs w:val="24"/>
              </w:rPr>
              <w:t>Х</w:t>
            </w:r>
            <w:r w:rsidRPr="00C31BB8">
              <w:rPr>
                <w:rFonts w:ascii="Times New Roman" w:hAnsi="Times New Roman"/>
                <w:b/>
                <w:szCs w:val="24"/>
              </w:rPr>
              <w:t xml:space="preserve">  не </w:t>
            </w:r>
            <w:r w:rsidRPr="00C31BB8">
              <w:rPr>
                <w:rFonts w:ascii="Times New Roman" w:hAnsi="Times New Roman"/>
                <w:b/>
                <w:szCs w:val="24"/>
              </w:rPr>
              <w:t></w:t>
            </w:r>
          </w:p>
          <w:p w:rsidR="002A730C" w:rsidRPr="00C31BB8" w:rsidRDefault="002A730C" w:rsidP="00B91747">
            <w:pPr>
              <w:autoSpaceDE w:val="0"/>
              <w:snapToGrid w:val="0"/>
              <w:jc w:val="both"/>
              <w:rPr>
                <w:rFonts w:ascii="Times New Roman" w:hAnsi="Times New Roman"/>
                <w:i/>
                <w:szCs w:val="24"/>
              </w:rPr>
            </w:pPr>
          </w:p>
          <w:p w:rsidR="002A730C" w:rsidRPr="00C31BB8" w:rsidRDefault="002A730C" w:rsidP="00B91747">
            <w:pPr>
              <w:autoSpaceDE w:val="0"/>
              <w:snapToGrid w:val="0"/>
              <w:jc w:val="both"/>
              <w:rPr>
                <w:rFonts w:ascii="Times New Roman" w:hAnsi="Times New Roman"/>
                <w:i/>
                <w:szCs w:val="24"/>
              </w:rPr>
            </w:pPr>
            <w:r w:rsidRPr="00C31BB8">
              <w:rPr>
                <w:rFonts w:ascii="Times New Roman" w:hAnsi="Times New Roman"/>
                <w:b/>
                <w:szCs w:val="24"/>
              </w:rPr>
              <w:t xml:space="preserve">Ако да,  </w:t>
            </w:r>
            <w:r w:rsidRPr="00C31BB8">
              <w:rPr>
                <w:rFonts w:ascii="Times New Roman" w:hAnsi="Times New Roman"/>
                <w:szCs w:val="24"/>
              </w:rPr>
              <w:t>офертите трябва да бъдат подадени</w:t>
            </w:r>
            <w:r w:rsidRPr="00C31BB8">
              <w:rPr>
                <w:rFonts w:ascii="Times New Roman" w:hAnsi="Times New Roman"/>
                <w:b/>
                <w:szCs w:val="24"/>
              </w:rPr>
              <w:t xml:space="preserve">  </w:t>
            </w:r>
            <w:r w:rsidRPr="00C31BB8">
              <w:rPr>
                <w:rFonts w:ascii="Times New Roman" w:hAnsi="Times New Roman"/>
                <w:i/>
                <w:szCs w:val="24"/>
              </w:rPr>
              <w:t>(отбележете само едно):</w:t>
            </w:r>
          </w:p>
          <w:p w:rsidR="002A730C" w:rsidRPr="00C31BB8" w:rsidRDefault="002A730C" w:rsidP="00B91747">
            <w:pPr>
              <w:autoSpaceDE w:val="0"/>
              <w:snapToGrid w:val="0"/>
              <w:jc w:val="both"/>
              <w:rPr>
                <w:rFonts w:ascii="Times New Roman" w:hAnsi="Times New Roman"/>
                <w:i/>
                <w:szCs w:val="24"/>
              </w:rPr>
            </w:pPr>
          </w:p>
          <w:tbl>
            <w:tblPr>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2"/>
              <w:gridCol w:w="2842"/>
              <w:gridCol w:w="2843"/>
            </w:tblGrid>
            <w:tr w:rsidR="002A730C" w:rsidRPr="00C31BB8">
              <w:tc>
                <w:tcPr>
                  <w:tcW w:w="3562" w:type="dxa"/>
                </w:tcPr>
                <w:p w:rsidR="002D5BC3" w:rsidRPr="00C31BB8" w:rsidRDefault="002A730C" w:rsidP="001D7CF0">
                  <w:pPr>
                    <w:autoSpaceDE w:val="0"/>
                    <w:snapToGrid w:val="0"/>
                    <w:jc w:val="both"/>
                    <w:rPr>
                      <w:rFonts w:ascii="Times New Roman" w:hAnsi="Times New Roman"/>
                      <w:bCs/>
                      <w:szCs w:val="24"/>
                    </w:rPr>
                  </w:pPr>
                  <w:r w:rsidRPr="00C31BB8">
                    <w:rPr>
                      <w:rFonts w:ascii="Times New Roman" w:hAnsi="Times New Roman"/>
                      <w:bCs/>
                      <w:szCs w:val="24"/>
                    </w:rPr>
                    <w:t>само за една обособена позиция</w:t>
                  </w:r>
                </w:p>
                <w:p w:rsidR="002A730C" w:rsidRPr="00C31BB8" w:rsidRDefault="002A730C" w:rsidP="001D7CF0">
                  <w:pPr>
                    <w:autoSpaceDE w:val="0"/>
                    <w:snapToGrid w:val="0"/>
                    <w:jc w:val="both"/>
                    <w:rPr>
                      <w:rFonts w:ascii="Times New Roman" w:hAnsi="Times New Roman"/>
                      <w:szCs w:val="24"/>
                    </w:rPr>
                  </w:pPr>
                  <w:r w:rsidRPr="00C31BB8">
                    <w:rPr>
                      <w:rFonts w:ascii="Times New Roman" w:hAnsi="Times New Roman"/>
                      <w:szCs w:val="24"/>
                    </w:rPr>
                    <w:t></w:t>
                  </w:r>
                </w:p>
                <w:p w:rsidR="002A730C" w:rsidRPr="00C31BB8" w:rsidRDefault="002A730C" w:rsidP="001D7CF0">
                  <w:pPr>
                    <w:autoSpaceDE w:val="0"/>
                    <w:snapToGrid w:val="0"/>
                    <w:jc w:val="both"/>
                    <w:rPr>
                      <w:rFonts w:ascii="Times New Roman" w:hAnsi="Times New Roman"/>
                      <w:bCs/>
                      <w:szCs w:val="24"/>
                    </w:rPr>
                  </w:pPr>
                </w:p>
              </w:tc>
              <w:tc>
                <w:tcPr>
                  <w:tcW w:w="2842" w:type="dxa"/>
                </w:tcPr>
                <w:p w:rsidR="00E40CE1" w:rsidRPr="00C31BB8" w:rsidRDefault="002A730C" w:rsidP="006A4F79">
                  <w:pPr>
                    <w:autoSpaceDE w:val="0"/>
                    <w:snapToGrid w:val="0"/>
                    <w:rPr>
                      <w:rFonts w:ascii="Times New Roman" w:hAnsi="Times New Roman"/>
                      <w:bCs/>
                      <w:szCs w:val="24"/>
                    </w:rPr>
                  </w:pPr>
                  <w:r w:rsidRPr="00C31BB8">
                    <w:rPr>
                      <w:rFonts w:ascii="Times New Roman" w:hAnsi="Times New Roman"/>
                      <w:bCs/>
                      <w:szCs w:val="24"/>
                    </w:rPr>
                    <w:t>за една или повече обособени позиции</w:t>
                  </w:r>
                </w:p>
                <w:p w:rsidR="002A730C" w:rsidRPr="00494F18" w:rsidRDefault="00982AF3" w:rsidP="001D7CF0">
                  <w:pPr>
                    <w:autoSpaceDE w:val="0"/>
                    <w:snapToGrid w:val="0"/>
                    <w:jc w:val="both"/>
                    <w:rPr>
                      <w:rFonts w:ascii="Times New Roman" w:hAnsi="Times New Roman"/>
                      <w:b/>
                      <w:bCs/>
                      <w:szCs w:val="24"/>
                    </w:rPr>
                  </w:pPr>
                  <w:r w:rsidRPr="00494F18">
                    <w:rPr>
                      <w:rFonts w:ascii="Times New Roman" w:hAnsi="Times New Roman"/>
                      <w:b/>
                      <w:szCs w:val="24"/>
                    </w:rPr>
                    <w:t>Х</w:t>
                  </w:r>
                </w:p>
              </w:tc>
              <w:tc>
                <w:tcPr>
                  <w:tcW w:w="2843" w:type="dxa"/>
                </w:tcPr>
                <w:p w:rsidR="00E40CE1" w:rsidRPr="00C31BB8" w:rsidRDefault="002A730C" w:rsidP="006A4F79">
                  <w:pPr>
                    <w:autoSpaceDE w:val="0"/>
                    <w:snapToGrid w:val="0"/>
                    <w:rPr>
                      <w:rFonts w:ascii="Times New Roman" w:hAnsi="Times New Roman"/>
                      <w:bCs/>
                      <w:szCs w:val="24"/>
                    </w:rPr>
                  </w:pPr>
                  <w:r w:rsidRPr="00C31BB8">
                    <w:rPr>
                      <w:rFonts w:ascii="Times New Roman" w:hAnsi="Times New Roman"/>
                      <w:bCs/>
                      <w:szCs w:val="24"/>
                    </w:rPr>
                    <w:t>за всички обособени позиции</w:t>
                  </w:r>
                </w:p>
                <w:p w:rsidR="002A730C" w:rsidRPr="00C31BB8" w:rsidRDefault="002A730C" w:rsidP="001D7CF0">
                  <w:pPr>
                    <w:autoSpaceDE w:val="0"/>
                    <w:snapToGrid w:val="0"/>
                    <w:jc w:val="both"/>
                    <w:rPr>
                      <w:rFonts w:ascii="Times New Roman" w:hAnsi="Times New Roman"/>
                      <w:bCs/>
                      <w:szCs w:val="24"/>
                    </w:rPr>
                  </w:pPr>
                  <w:r w:rsidRPr="00C31BB8">
                    <w:rPr>
                      <w:rFonts w:ascii="Times New Roman" w:hAnsi="Times New Roman"/>
                      <w:szCs w:val="24"/>
                    </w:rPr>
                    <w:t></w:t>
                  </w:r>
                </w:p>
              </w:tc>
            </w:tr>
          </w:tbl>
          <w:p w:rsidR="002A730C" w:rsidRPr="00C31BB8" w:rsidRDefault="002A730C" w:rsidP="00B91747">
            <w:pPr>
              <w:autoSpaceDE w:val="0"/>
              <w:snapToGrid w:val="0"/>
              <w:jc w:val="both"/>
              <w:rPr>
                <w:rFonts w:ascii="Times New Roman" w:hAnsi="Times New Roman"/>
                <w:bCs/>
                <w:szCs w:val="24"/>
              </w:rPr>
            </w:pPr>
          </w:p>
        </w:tc>
      </w:tr>
    </w:tbl>
    <w:p w:rsidR="002A730C" w:rsidRPr="00C31BB8" w:rsidRDefault="002A730C" w:rsidP="002A730C">
      <w:pPr>
        <w:pStyle w:val="Heading3"/>
        <w:tabs>
          <w:tab w:val="left" w:pos="0"/>
        </w:tabs>
        <w:jc w:val="both"/>
        <w:rPr>
          <w:rFonts w:ascii="Times New Roman" w:hAnsi="Times New Roman" w:cs="Times New Roman"/>
          <w:sz w:val="24"/>
          <w:szCs w:val="24"/>
        </w:rPr>
      </w:pPr>
      <w:r w:rsidRPr="00C31BB8">
        <w:rPr>
          <w:rFonts w:ascii="Times New Roman" w:hAnsi="Times New Roman" w:cs="Times New Roman"/>
          <w:sz w:val="24"/>
          <w:szCs w:val="24"/>
        </w:rPr>
        <w:t>ІІ.2) Количество или обем на обекта на процедурата</w:t>
      </w:r>
    </w:p>
    <w:p w:rsidR="000718A4" w:rsidRPr="00C31BB8" w:rsidRDefault="000718A4" w:rsidP="002A730C">
      <w:pPr>
        <w:jc w:val="both"/>
        <w:rPr>
          <w:rFonts w:ascii="Times New Roman" w:hAnsi="Times New Roman"/>
          <w:szCs w:val="24"/>
        </w:rPr>
      </w:pPr>
    </w:p>
    <w:tbl>
      <w:tblPr>
        <w:tblW w:w="10103" w:type="dxa"/>
        <w:tblInd w:w="-5" w:type="dxa"/>
        <w:tblLayout w:type="fixed"/>
        <w:tblLook w:val="0000" w:firstRow="0" w:lastRow="0" w:firstColumn="0" w:lastColumn="0" w:noHBand="0" w:noVBand="0"/>
      </w:tblPr>
      <w:tblGrid>
        <w:gridCol w:w="10103"/>
      </w:tblGrid>
      <w:tr w:rsidR="002A730C" w:rsidRPr="00C31BB8" w:rsidTr="00060D2F">
        <w:trPr>
          <w:trHeight w:val="1133"/>
        </w:trPr>
        <w:tc>
          <w:tcPr>
            <w:tcW w:w="10103" w:type="dxa"/>
            <w:tcBorders>
              <w:top w:val="single" w:sz="4" w:space="0" w:color="000000"/>
              <w:left w:val="single" w:sz="4" w:space="0" w:color="000000"/>
              <w:bottom w:val="single" w:sz="4" w:space="0" w:color="000000"/>
              <w:right w:val="single" w:sz="4" w:space="0" w:color="000000"/>
            </w:tcBorders>
          </w:tcPr>
          <w:p w:rsidR="002A730C" w:rsidRPr="00C31BB8" w:rsidRDefault="002A730C" w:rsidP="00B91747">
            <w:pPr>
              <w:autoSpaceDE w:val="0"/>
              <w:snapToGrid w:val="0"/>
              <w:jc w:val="both"/>
              <w:rPr>
                <w:rFonts w:ascii="Times New Roman" w:hAnsi="Times New Roman"/>
                <w:bCs/>
                <w:i/>
                <w:szCs w:val="24"/>
              </w:rPr>
            </w:pPr>
            <w:r w:rsidRPr="00C31BB8">
              <w:rPr>
                <w:rFonts w:ascii="Times New Roman" w:hAnsi="Times New Roman"/>
                <w:b/>
                <w:bCs/>
                <w:szCs w:val="24"/>
              </w:rPr>
              <w:t xml:space="preserve">Общо количество или обем </w:t>
            </w:r>
            <w:r w:rsidRPr="00C31BB8">
              <w:rPr>
                <w:rFonts w:ascii="Times New Roman" w:hAnsi="Times New Roman"/>
                <w:bCs/>
                <w:i/>
                <w:szCs w:val="24"/>
              </w:rPr>
              <w:t>(включително всички обособени позиции, когато е приложимо)</w:t>
            </w:r>
          </w:p>
          <w:p w:rsidR="00982AF3" w:rsidRPr="00C31BB8" w:rsidRDefault="00982AF3" w:rsidP="00B91747">
            <w:pPr>
              <w:autoSpaceDE w:val="0"/>
              <w:jc w:val="both"/>
              <w:rPr>
                <w:rFonts w:ascii="Times New Roman" w:hAnsi="Times New Roman"/>
                <w:b/>
                <w:bCs/>
                <w:szCs w:val="24"/>
              </w:rPr>
            </w:pPr>
          </w:p>
          <w:p w:rsidR="00494F18" w:rsidRPr="00494F18" w:rsidRDefault="00494F18" w:rsidP="00494F18">
            <w:pPr>
              <w:autoSpaceDE w:val="0"/>
              <w:jc w:val="both"/>
              <w:rPr>
                <w:rFonts w:ascii="Times New Roman" w:hAnsi="Times New Roman"/>
                <w:b/>
                <w:bCs/>
                <w:szCs w:val="24"/>
              </w:rPr>
            </w:pPr>
            <w:r w:rsidRPr="00494F18">
              <w:rPr>
                <w:rFonts w:ascii="Times New Roman" w:hAnsi="Times New Roman"/>
                <w:b/>
                <w:bCs/>
                <w:szCs w:val="24"/>
              </w:rPr>
              <w:t>Обособена позиция 1: Робот за автоматично зареждане на фидери за SMD компоненти – 2 броя;</w:t>
            </w:r>
          </w:p>
          <w:p w:rsidR="00494F18" w:rsidRPr="00C31BB8" w:rsidRDefault="00494F18" w:rsidP="00494F18">
            <w:pPr>
              <w:autoSpaceDE w:val="0"/>
              <w:jc w:val="both"/>
              <w:rPr>
                <w:rFonts w:ascii="Times New Roman" w:hAnsi="Times New Roman"/>
                <w:i/>
                <w:iCs/>
                <w:szCs w:val="24"/>
              </w:rPr>
            </w:pPr>
            <w:r w:rsidRPr="00C31BB8">
              <w:rPr>
                <w:rFonts w:ascii="Times New Roman" w:hAnsi="Times New Roman"/>
                <w:szCs w:val="24"/>
              </w:rPr>
              <w:t xml:space="preserve">Прогнозна стойност в лева, без ДДС </w:t>
            </w:r>
            <w:r w:rsidRPr="00C31BB8">
              <w:rPr>
                <w:rFonts w:ascii="Times New Roman" w:hAnsi="Times New Roman"/>
                <w:i/>
                <w:szCs w:val="24"/>
              </w:rPr>
              <w:t>(к</w:t>
            </w:r>
            <w:r w:rsidRPr="00C31BB8">
              <w:rPr>
                <w:rFonts w:ascii="Times New Roman" w:hAnsi="Times New Roman"/>
                <w:i/>
                <w:iCs/>
                <w:szCs w:val="24"/>
              </w:rPr>
              <w:t>огато е приложимо)</w:t>
            </w:r>
          </w:p>
          <w:p w:rsidR="00494F18" w:rsidRPr="00494F18" w:rsidRDefault="00494F18" w:rsidP="00494F18">
            <w:pPr>
              <w:autoSpaceDE w:val="0"/>
              <w:jc w:val="both"/>
              <w:rPr>
                <w:rFonts w:ascii="Times New Roman" w:hAnsi="Times New Roman"/>
                <w:b/>
                <w:bCs/>
                <w:szCs w:val="24"/>
              </w:rPr>
            </w:pPr>
            <w:r w:rsidRPr="00C31BB8">
              <w:rPr>
                <w:rFonts w:ascii="Times New Roman" w:hAnsi="Times New Roman"/>
                <w:szCs w:val="24"/>
              </w:rPr>
              <w:t>(</w:t>
            </w:r>
            <w:r w:rsidRPr="00C31BB8">
              <w:rPr>
                <w:rFonts w:ascii="Times New Roman" w:hAnsi="Times New Roman"/>
                <w:i/>
                <w:iCs/>
                <w:szCs w:val="24"/>
              </w:rPr>
              <w:t>в цифри</w:t>
            </w:r>
            <w:r w:rsidRPr="00C31BB8">
              <w:rPr>
                <w:rFonts w:ascii="Times New Roman" w:hAnsi="Times New Roman"/>
                <w:szCs w:val="24"/>
              </w:rPr>
              <w:t xml:space="preserve">) : </w:t>
            </w:r>
            <w:r w:rsidRPr="00494F18">
              <w:rPr>
                <w:rFonts w:ascii="Times New Roman" w:hAnsi="Times New Roman"/>
                <w:b/>
                <w:szCs w:val="24"/>
              </w:rPr>
              <w:t>156 000.00</w:t>
            </w:r>
            <w:r>
              <w:rPr>
                <w:rFonts w:ascii="Times New Roman" w:hAnsi="Times New Roman"/>
                <w:b/>
                <w:szCs w:val="24"/>
                <w:lang w:val="en-US"/>
              </w:rPr>
              <w:t xml:space="preserve"> (2 </w:t>
            </w:r>
            <w:r>
              <w:rPr>
                <w:rFonts w:ascii="Times New Roman" w:hAnsi="Times New Roman"/>
                <w:b/>
                <w:szCs w:val="24"/>
              </w:rPr>
              <w:t xml:space="preserve">бр. х </w:t>
            </w:r>
            <w:r w:rsidRPr="00494F18">
              <w:rPr>
                <w:rFonts w:ascii="Times New Roman" w:hAnsi="Times New Roman"/>
                <w:b/>
                <w:szCs w:val="24"/>
              </w:rPr>
              <w:t>78 000</w:t>
            </w:r>
            <w:r w:rsidR="000718A4">
              <w:rPr>
                <w:rFonts w:ascii="Times New Roman" w:hAnsi="Times New Roman"/>
                <w:b/>
                <w:szCs w:val="24"/>
              </w:rPr>
              <w:t>.00 лв.)</w:t>
            </w:r>
          </w:p>
          <w:p w:rsidR="00494F18" w:rsidRPr="00C31BB8" w:rsidRDefault="00494F18" w:rsidP="00494F18">
            <w:pPr>
              <w:autoSpaceDE w:val="0"/>
              <w:jc w:val="both"/>
              <w:rPr>
                <w:rFonts w:ascii="Times New Roman" w:hAnsi="Times New Roman"/>
                <w:b/>
                <w:bCs/>
                <w:szCs w:val="24"/>
              </w:rPr>
            </w:pPr>
            <w:r w:rsidRPr="00C31BB8">
              <w:rPr>
                <w:rFonts w:ascii="Times New Roman" w:hAnsi="Times New Roman"/>
                <w:i/>
                <w:iCs/>
                <w:szCs w:val="24"/>
              </w:rPr>
              <w:t>или</w:t>
            </w:r>
            <w:r w:rsidRPr="00C31BB8">
              <w:rPr>
                <w:rFonts w:ascii="Times New Roman" w:hAnsi="Times New Roman"/>
                <w:szCs w:val="24"/>
              </w:rPr>
              <w:t xml:space="preserve"> от </w:t>
            </w:r>
            <w:r w:rsidRPr="00C31BB8">
              <w:rPr>
                <w:rFonts w:ascii="Times New Roman" w:hAnsi="Times New Roman"/>
                <w:b/>
                <w:bCs/>
                <w:szCs w:val="24"/>
              </w:rPr>
              <w:t>____________________</w:t>
            </w:r>
            <w:r w:rsidRPr="00C31BB8">
              <w:rPr>
                <w:rFonts w:ascii="Times New Roman" w:hAnsi="Times New Roman"/>
                <w:szCs w:val="24"/>
              </w:rPr>
              <w:t xml:space="preserve"> до </w:t>
            </w:r>
            <w:r w:rsidRPr="00C31BB8">
              <w:rPr>
                <w:rFonts w:ascii="Times New Roman" w:hAnsi="Times New Roman"/>
                <w:b/>
                <w:bCs/>
                <w:szCs w:val="24"/>
              </w:rPr>
              <w:t>_________________</w:t>
            </w:r>
          </w:p>
          <w:p w:rsidR="00494F18" w:rsidRDefault="00494F18" w:rsidP="00494F18">
            <w:pPr>
              <w:autoSpaceDE w:val="0"/>
              <w:jc w:val="both"/>
              <w:rPr>
                <w:rFonts w:ascii="Times New Roman" w:hAnsi="Times New Roman"/>
                <w:b/>
                <w:bCs/>
                <w:szCs w:val="24"/>
              </w:rPr>
            </w:pPr>
          </w:p>
          <w:p w:rsidR="00494F18" w:rsidRDefault="00494F18" w:rsidP="00494F18">
            <w:pPr>
              <w:autoSpaceDE w:val="0"/>
              <w:jc w:val="both"/>
              <w:rPr>
                <w:rFonts w:ascii="Times New Roman" w:hAnsi="Times New Roman"/>
                <w:b/>
                <w:bCs/>
                <w:szCs w:val="24"/>
              </w:rPr>
            </w:pPr>
            <w:r w:rsidRPr="00494F18">
              <w:rPr>
                <w:rFonts w:ascii="Times New Roman" w:hAnsi="Times New Roman"/>
                <w:b/>
                <w:bCs/>
                <w:szCs w:val="24"/>
              </w:rPr>
              <w:t>Обособена позиция 2: Робот за оптична инспекция на спояващата паста на SMD компоненти – 1 брой;</w:t>
            </w:r>
          </w:p>
          <w:p w:rsidR="00494F18" w:rsidRPr="00C31BB8" w:rsidRDefault="00494F18" w:rsidP="00494F18">
            <w:pPr>
              <w:autoSpaceDE w:val="0"/>
              <w:jc w:val="both"/>
              <w:rPr>
                <w:rFonts w:ascii="Times New Roman" w:hAnsi="Times New Roman"/>
                <w:i/>
                <w:iCs/>
                <w:szCs w:val="24"/>
              </w:rPr>
            </w:pPr>
            <w:r w:rsidRPr="00C31BB8">
              <w:rPr>
                <w:rFonts w:ascii="Times New Roman" w:hAnsi="Times New Roman"/>
                <w:szCs w:val="24"/>
              </w:rPr>
              <w:t xml:space="preserve">Прогнозна стойност в лева, без ДДС </w:t>
            </w:r>
            <w:r w:rsidRPr="00C31BB8">
              <w:rPr>
                <w:rFonts w:ascii="Times New Roman" w:hAnsi="Times New Roman"/>
                <w:i/>
                <w:szCs w:val="24"/>
              </w:rPr>
              <w:t>(к</w:t>
            </w:r>
            <w:r w:rsidRPr="00C31BB8">
              <w:rPr>
                <w:rFonts w:ascii="Times New Roman" w:hAnsi="Times New Roman"/>
                <w:i/>
                <w:iCs/>
                <w:szCs w:val="24"/>
              </w:rPr>
              <w:t>огато е приложимо)</w:t>
            </w:r>
          </w:p>
          <w:p w:rsidR="00494F18" w:rsidRPr="00C31BB8" w:rsidRDefault="00494F18" w:rsidP="00494F18">
            <w:pPr>
              <w:autoSpaceDE w:val="0"/>
              <w:jc w:val="both"/>
              <w:rPr>
                <w:rFonts w:ascii="Times New Roman" w:hAnsi="Times New Roman"/>
                <w:b/>
                <w:bCs/>
                <w:szCs w:val="24"/>
              </w:rPr>
            </w:pPr>
            <w:r w:rsidRPr="00C31BB8">
              <w:rPr>
                <w:rFonts w:ascii="Times New Roman" w:hAnsi="Times New Roman"/>
                <w:szCs w:val="24"/>
              </w:rPr>
              <w:t>(</w:t>
            </w:r>
            <w:r w:rsidRPr="00C31BB8">
              <w:rPr>
                <w:rFonts w:ascii="Times New Roman" w:hAnsi="Times New Roman"/>
                <w:i/>
                <w:iCs/>
                <w:szCs w:val="24"/>
              </w:rPr>
              <w:t>в цифри</w:t>
            </w:r>
            <w:r w:rsidRPr="00C31BB8">
              <w:rPr>
                <w:rFonts w:ascii="Times New Roman" w:hAnsi="Times New Roman"/>
                <w:szCs w:val="24"/>
              </w:rPr>
              <w:t xml:space="preserve">) : </w:t>
            </w:r>
            <w:r w:rsidR="000718A4" w:rsidRPr="000718A4">
              <w:rPr>
                <w:rFonts w:ascii="Times New Roman" w:hAnsi="Times New Roman"/>
                <w:b/>
                <w:szCs w:val="24"/>
              </w:rPr>
              <w:t>176 000.00</w:t>
            </w:r>
          </w:p>
          <w:p w:rsidR="00494F18" w:rsidRPr="00C31BB8" w:rsidRDefault="00494F18" w:rsidP="00494F18">
            <w:pPr>
              <w:autoSpaceDE w:val="0"/>
              <w:jc w:val="both"/>
              <w:rPr>
                <w:rFonts w:ascii="Times New Roman" w:hAnsi="Times New Roman"/>
                <w:b/>
                <w:bCs/>
                <w:szCs w:val="24"/>
              </w:rPr>
            </w:pPr>
            <w:r w:rsidRPr="00C31BB8">
              <w:rPr>
                <w:rFonts w:ascii="Times New Roman" w:hAnsi="Times New Roman"/>
                <w:i/>
                <w:iCs/>
                <w:szCs w:val="24"/>
              </w:rPr>
              <w:t>или</w:t>
            </w:r>
            <w:r w:rsidRPr="00C31BB8">
              <w:rPr>
                <w:rFonts w:ascii="Times New Roman" w:hAnsi="Times New Roman"/>
                <w:szCs w:val="24"/>
              </w:rPr>
              <w:t xml:space="preserve"> от </w:t>
            </w:r>
            <w:r w:rsidRPr="00C31BB8">
              <w:rPr>
                <w:rFonts w:ascii="Times New Roman" w:hAnsi="Times New Roman"/>
                <w:b/>
                <w:bCs/>
                <w:szCs w:val="24"/>
              </w:rPr>
              <w:t>____________________</w:t>
            </w:r>
            <w:r w:rsidRPr="00C31BB8">
              <w:rPr>
                <w:rFonts w:ascii="Times New Roman" w:hAnsi="Times New Roman"/>
                <w:szCs w:val="24"/>
              </w:rPr>
              <w:t xml:space="preserve"> до </w:t>
            </w:r>
            <w:r w:rsidRPr="00C31BB8">
              <w:rPr>
                <w:rFonts w:ascii="Times New Roman" w:hAnsi="Times New Roman"/>
                <w:b/>
                <w:bCs/>
                <w:szCs w:val="24"/>
              </w:rPr>
              <w:t>_________________</w:t>
            </w:r>
          </w:p>
          <w:p w:rsidR="00494F18" w:rsidRDefault="00494F18" w:rsidP="00494F18">
            <w:pPr>
              <w:autoSpaceDE w:val="0"/>
              <w:jc w:val="both"/>
              <w:rPr>
                <w:rFonts w:ascii="Times New Roman" w:hAnsi="Times New Roman"/>
                <w:b/>
                <w:bCs/>
                <w:szCs w:val="24"/>
              </w:rPr>
            </w:pPr>
          </w:p>
          <w:p w:rsidR="00494F18" w:rsidRDefault="00494F18" w:rsidP="00494F18">
            <w:pPr>
              <w:autoSpaceDE w:val="0"/>
              <w:jc w:val="both"/>
              <w:rPr>
                <w:rFonts w:ascii="Times New Roman" w:hAnsi="Times New Roman"/>
                <w:b/>
                <w:bCs/>
                <w:szCs w:val="24"/>
              </w:rPr>
            </w:pPr>
            <w:r w:rsidRPr="00494F18">
              <w:rPr>
                <w:rFonts w:ascii="Times New Roman" w:hAnsi="Times New Roman"/>
                <w:b/>
                <w:bCs/>
                <w:szCs w:val="24"/>
              </w:rPr>
              <w:t>Обособена позиция 3: Автоматична машина за тестване на платки и зареждане на софтуер върху платките – 1 брой;</w:t>
            </w:r>
          </w:p>
          <w:p w:rsidR="00494F18" w:rsidRPr="00C31BB8" w:rsidRDefault="00494F18" w:rsidP="00494F18">
            <w:pPr>
              <w:autoSpaceDE w:val="0"/>
              <w:jc w:val="both"/>
              <w:rPr>
                <w:rFonts w:ascii="Times New Roman" w:hAnsi="Times New Roman"/>
                <w:i/>
                <w:iCs/>
                <w:szCs w:val="24"/>
              </w:rPr>
            </w:pPr>
            <w:r w:rsidRPr="00C31BB8">
              <w:rPr>
                <w:rFonts w:ascii="Times New Roman" w:hAnsi="Times New Roman"/>
                <w:szCs w:val="24"/>
              </w:rPr>
              <w:t xml:space="preserve">Прогнозна стойност в лева, без ДДС </w:t>
            </w:r>
            <w:r w:rsidRPr="00C31BB8">
              <w:rPr>
                <w:rFonts w:ascii="Times New Roman" w:hAnsi="Times New Roman"/>
                <w:i/>
                <w:szCs w:val="24"/>
              </w:rPr>
              <w:t>(к</w:t>
            </w:r>
            <w:r w:rsidRPr="00C31BB8">
              <w:rPr>
                <w:rFonts w:ascii="Times New Roman" w:hAnsi="Times New Roman"/>
                <w:i/>
                <w:iCs/>
                <w:szCs w:val="24"/>
              </w:rPr>
              <w:t>огато е приложимо)</w:t>
            </w:r>
          </w:p>
          <w:p w:rsidR="00494F18" w:rsidRPr="00C31BB8" w:rsidRDefault="00494F18" w:rsidP="00494F18">
            <w:pPr>
              <w:autoSpaceDE w:val="0"/>
              <w:jc w:val="both"/>
              <w:rPr>
                <w:rFonts w:ascii="Times New Roman" w:hAnsi="Times New Roman"/>
                <w:b/>
                <w:bCs/>
                <w:szCs w:val="24"/>
              </w:rPr>
            </w:pPr>
            <w:r w:rsidRPr="00C31BB8">
              <w:rPr>
                <w:rFonts w:ascii="Times New Roman" w:hAnsi="Times New Roman"/>
                <w:szCs w:val="24"/>
              </w:rPr>
              <w:t>(</w:t>
            </w:r>
            <w:r w:rsidRPr="00C31BB8">
              <w:rPr>
                <w:rFonts w:ascii="Times New Roman" w:hAnsi="Times New Roman"/>
                <w:i/>
                <w:iCs/>
                <w:szCs w:val="24"/>
              </w:rPr>
              <w:t>в цифри</w:t>
            </w:r>
            <w:r w:rsidRPr="00C31BB8">
              <w:rPr>
                <w:rFonts w:ascii="Times New Roman" w:hAnsi="Times New Roman"/>
                <w:szCs w:val="24"/>
              </w:rPr>
              <w:t xml:space="preserve">) : </w:t>
            </w:r>
            <w:r w:rsidR="000718A4" w:rsidRPr="000718A4">
              <w:rPr>
                <w:rFonts w:ascii="Times New Roman" w:hAnsi="Times New Roman"/>
                <w:b/>
                <w:szCs w:val="24"/>
              </w:rPr>
              <w:t>115 000.00</w:t>
            </w:r>
            <w:r w:rsidR="000718A4" w:rsidRPr="000718A4">
              <w:rPr>
                <w:rFonts w:ascii="Times New Roman" w:hAnsi="Times New Roman"/>
                <w:szCs w:val="24"/>
              </w:rPr>
              <w:t xml:space="preserve"> </w:t>
            </w:r>
            <w:r w:rsidR="000718A4" w:rsidRPr="000718A4">
              <w:rPr>
                <w:rFonts w:ascii="Times New Roman" w:hAnsi="Times New Roman"/>
                <w:szCs w:val="24"/>
              </w:rPr>
              <w:tab/>
            </w:r>
          </w:p>
          <w:p w:rsidR="00494F18" w:rsidRPr="00C31BB8" w:rsidRDefault="00494F18" w:rsidP="00494F18">
            <w:pPr>
              <w:autoSpaceDE w:val="0"/>
              <w:jc w:val="both"/>
              <w:rPr>
                <w:rFonts w:ascii="Times New Roman" w:hAnsi="Times New Roman"/>
                <w:b/>
                <w:bCs/>
                <w:szCs w:val="24"/>
              </w:rPr>
            </w:pPr>
            <w:r w:rsidRPr="00C31BB8">
              <w:rPr>
                <w:rFonts w:ascii="Times New Roman" w:hAnsi="Times New Roman"/>
                <w:i/>
                <w:iCs/>
                <w:szCs w:val="24"/>
              </w:rPr>
              <w:t>или</w:t>
            </w:r>
            <w:r w:rsidRPr="00C31BB8">
              <w:rPr>
                <w:rFonts w:ascii="Times New Roman" w:hAnsi="Times New Roman"/>
                <w:szCs w:val="24"/>
              </w:rPr>
              <w:t xml:space="preserve"> от </w:t>
            </w:r>
            <w:r w:rsidRPr="00C31BB8">
              <w:rPr>
                <w:rFonts w:ascii="Times New Roman" w:hAnsi="Times New Roman"/>
                <w:b/>
                <w:bCs/>
                <w:szCs w:val="24"/>
              </w:rPr>
              <w:t>____________________</w:t>
            </w:r>
            <w:r w:rsidRPr="00C31BB8">
              <w:rPr>
                <w:rFonts w:ascii="Times New Roman" w:hAnsi="Times New Roman"/>
                <w:szCs w:val="24"/>
              </w:rPr>
              <w:t xml:space="preserve"> до </w:t>
            </w:r>
            <w:r w:rsidRPr="00C31BB8">
              <w:rPr>
                <w:rFonts w:ascii="Times New Roman" w:hAnsi="Times New Roman"/>
                <w:b/>
                <w:bCs/>
                <w:szCs w:val="24"/>
              </w:rPr>
              <w:t>_________________</w:t>
            </w:r>
          </w:p>
          <w:p w:rsidR="00494F18" w:rsidRPr="00C31BB8" w:rsidRDefault="00494F18" w:rsidP="00494F18">
            <w:pPr>
              <w:autoSpaceDE w:val="0"/>
              <w:jc w:val="both"/>
              <w:rPr>
                <w:rFonts w:ascii="Times New Roman" w:hAnsi="Times New Roman"/>
                <w:b/>
                <w:bCs/>
                <w:szCs w:val="24"/>
              </w:rPr>
            </w:pPr>
          </w:p>
          <w:p w:rsidR="00494F18" w:rsidRDefault="00494F18" w:rsidP="00494F18">
            <w:pPr>
              <w:autoSpaceDE w:val="0"/>
              <w:jc w:val="both"/>
              <w:rPr>
                <w:rFonts w:ascii="Times New Roman" w:hAnsi="Times New Roman"/>
                <w:b/>
                <w:bCs/>
                <w:szCs w:val="24"/>
              </w:rPr>
            </w:pPr>
            <w:r w:rsidRPr="00494F18">
              <w:rPr>
                <w:rFonts w:ascii="Times New Roman" w:hAnsi="Times New Roman"/>
                <w:b/>
                <w:bCs/>
                <w:szCs w:val="24"/>
              </w:rPr>
              <w:t>Обособена позиция 4: Робот за защитно лакиране на платки – 1 брой;</w:t>
            </w:r>
          </w:p>
          <w:p w:rsidR="00494F18" w:rsidRPr="00C31BB8" w:rsidRDefault="00494F18" w:rsidP="00494F18">
            <w:pPr>
              <w:autoSpaceDE w:val="0"/>
              <w:jc w:val="both"/>
              <w:rPr>
                <w:rFonts w:ascii="Times New Roman" w:hAnsi="Times New Roman"/>
                <w:i/>
                <w:iCs/>
                <w:szCs w:val="24"/>
              </w:rPr>
            </w:pPr>
            <w:r w:rsidRPr="00C31BB8">
              <w:rPr>
                <w:rFonts w:ascii="Times New Roman" w:hAnsi="Times New Roman"/>
                <w:szCs w:val="24"/>
              </w:rPr>
              <w:t xml:space="preserve">Прогнозна стойност в лева, без ДДС </w:t>
            </w:r>
            <w:r w:rsidRPr="00C31BB8">
              <w:rPr>
                <w:rFonts w:ascii="Times New Roman" w:hAnsi="Times New Roman"/>
                <w:i/>
                <w:szCs w:val="24"/>
              </w:rPr>
              <w:t>(к</w:t>
            </w:r>
            <w:r w:rsidRPr="00C31BB8">
              <w:rPr>
                <w:rFonts w:ascii="Times New Roman" w:hAnsi="Times New Roman"/>
                <w:i/>
                <w:iCs/>
                <w:szCs w:val="24"/>
              </w:rPr>
              <w:t>огато е приложимо)</w:t>
            </w:r>
          </w:p>
          <w:p w:rsidR="00494F18" w:rsidRPr="00C31BB8" w:rsidRDefault="00494F18" w:rsidP="00494F18">
            <w:pPr>
              <w:autoSpaceDE w:val="0"/>
              <w:jc w:val="both"/>
              <w:rPr>
                <w:rFonts w:ascii="Times New Roman" w:hAnsi="Times New Roman"/>
                <w:b/>
                <w:bCs/>
                <w:szCs w:val="24"/>
              </w:rPr>
            </w:pPr>
            <w:r w:rsidRPr="00C31BB8">
              <w:rPr>
                <w:rFonts w:ascii="Times New Roman" w:hAnsi="Times New Roman"/>
                <w:szCs w:val="24"/>
              </w:rPr>
              <w:t>(</w:t>
            </w:r>
            <w:r w:rsidRPr="00C31BB8">
              <w:rPr>
                <w:rFonts w:ascii="Times New Roman" w:hAnsi="Times New Roman"/>
                <w:i/>
                <w:iCs/>
                <w:szCs w:val="24"/>
              </w:rPr>
              <w:t>в цифри</w:t>
            </w:r>
            <w:r w:rsidRPr="00C31BB8">
              <w:rPr>
                <w:rFonts w:ascii="Times New Roman" w:hAnsi="Times New Roman"/>
                <w:szCs w:val="24"/>
              </w:rPr>
              <w:t xml:space="preserve">) : </w:t>
            </w:r>
            <w:r w:rsidR="000718A4" w:rsidRPr="000718A4">
              <w:rPr>
                <w:rFonts w:ascii="Times New Roman" w:hAnsi="Times New Roman"/>
                <w:b/>
                <w:szCs w:val="24"/>
              </w:rPr>
              <w:t>113 000.00</w:t>
            </w:r>
            <w:r w:rsidR="000718A4" w:rsidRPr="000718A4">
              <w:rPr>
                <w:rFonts w:ascii="Times New Roman" w:hAnsi="Times New Roman"/>
                <w:szCs w:val="24"/>
              </w:rPr>
              <w:t xml:space="preserve"> </w:t>
            </w:r>
            <w:r w:rsidR="000718A4" w:rsidRPr="000718A4">
              <w:rPr>
                <w:rFonts w:ascii="Times New Roman" w:hAnsi="Times New Roman"/>
                <w:szCs w:val="24"/>
              </w:rPr>
              <w:tab/>
            </w:r>
          </w:p>
          <w:p w:rsidR="00494F18" w:rsidRPr="00C31BB8" w:rsidRDefault="00494F18" w:rsidP="00494F18">
            <w:pPr>
              <w:autoSpaceDE w:val="0"/>
              <w:jc w:val="both"/>
              <w:rPr>
                <w:rFonts w:ascii="Times New Roman" w:hAnsi="Times New Roman"/>
                <w:b/>
                <w:bCs/>
                <w:szCs w:val="24"/>
              </w:rPr>
            </w:pPr>
            <w:r w:rsidRPr="00C31BB8">
              <w:rPr>
                <w:rFonts w:ascii="Times New Roman" w:hAnsi="Times New Roman"/>
                <w:i/>
                <w:iCs/>
                <w:szCs w:val="24"/>
              </w:rPr>
              <w:t>или</w:t>
            </w:r>
            <w:r w:rsidRPr="00C31BB8">
              <w:rPr>
                <w:rFonts w:ascii="Times New Roman" w:hAnsi="Times New Roman"/>
                <w:szCs w:val="24"/>
              </w:rPr>
              <w:t xml:space="preserve"> от </w:t>
            </w:r>
            <w:r w:rsidRPr="00C31BB8">
              <w:rPr>
                <w:rFonts w:ascii="Times New Roman" w:hAnsi="Times New Roman"/>
                <w:b/>
                <w:bCs/>
                <w:szCs w:val="24"/>
              </w:rPr>
              <w:t>____________________</w:t>
            </w:r>
            <w:r w:rsidRPr="00C31BB8">
              <w:rPr>
                <w:rFonts w:ascii="Times New Roman" w:hAnsi="Times New Roman"/>
                <w:szCs w:val="24"/>
              </w:rPr>
              <w:t xml:space="preserve"> до </w:t>
            </w:r>
            <w:r w:rsidRPr="00C31BB8">
              <w:rPr>
                <w:rFonts w:ascii="Times New Roman" w:hAnsi="Times New Roman"/>
                <w:b/>
                <w:bCs/>
                <w:szCs w:val="24"/>
              </w:rPr>
              <w:t>_________________</w:t>
            </w:r>
          </w:p>
          <w:p w:rsidR="00494F18" w:rsidRPr="00C31BB8" w:rsidRDefault="00494F18" w:rsidP="00494F18">
            <w:pPr>
              <w:autoSpaceDE w:val="0"/>
              <w:jc w:val="both"/>
              <w:rPr>
                <w:rFonts w:ascii="Times New Roman" w:hAnsi="Times New Roman"/>
                <w:b/>
                <w:bCs/>
                <w:szCs w:val="24"/>
              </w:rPr>
            </w:pPr>
          </w:p>
          <w:p w:rsidR="00494F18" w:rsidRDefault="00494F18" w:rsidP="00494F18">
            <w:pPr>
              <w:autoSpaceDE w:val="0"/>
              <w:jc w:val="both"/>
              <w:rPr>
                <w:rFonts w:ascii="Times New Roman" w:hAnsi="Times New Roman"/>
                <w:b/>
                <w:bCs/>
                <w:szCs w:val="24"/>
              </w:rPr>
            </w:pPr>
            <w:r w:rsidRPr="00494F18">
              <w:rPr>
                <w:rFonts w:ascii="Times New Roman" w:hAnsi="Times New Roman"/>
                <w:b/>
                <w:bCs/>
                <w:szCs w:val="24"/>
              </w:rPr>
              <w:t>Обособена позиция 5: Робот за автоматичен повърхностен монтаж на електронни/SMD компоненти – 1 брой;</w:t>
            </w:r>
          </w:p>
          <w:p w:rsidR="00494F18" w:rsidRPr="00C31BB8" w:rsidRDefault="00494F18" w:rsidP="00494F18">
            <w:pPr>
              <w:autoSpaceDE w:val="0"/>
              <w:jc w:val="both"/>
              <w:rPr>
                <w:rFonts w:ascii="Times New Roman" w:hAnsi="Times New Roman"/>
                <w:i/>
                <w:iCs/>
                <w:szCs w:val="24"/>
              </w:rPr>
            </w:pPr>
            <w:r w:rsidRPr="00C31BB8">
              <w:rPr>
                <w:rFonts w:ascii="Times New Roman" w:hAnsi="Times New Roman"/>
                <w:szCs w:val="24"/>
              </w:rPr>
              <w:t xml:space="preserve">Прогнозна стойност в лева, без ДДС </w:t>
            </w:r>
            <w:r w:rsidRPr="00C31BB8">
              <w:rPr>
                <w:rFonts w:ascii="Times New Roman" w:hAnsi="Times New Roman"/>
                <w:i/>
                <w:szCs w:val="24"/>
              </w:rPr>
              <w:t>(к</w:t>
            </w:r>
            <w:r w:rsidRPr="00C31BB8">
              <w:rPr>
                <w:rFonts w:ascii="Times New Roman" w:hAnsi="Times New Roman"/>
                <w:i/>
                <w:iCs/>
                <w:szCs w:val="24"/>
              </w:rPr>
              <w:t>огато е приложимо)</w:t>
            </w:r>
          </w:p>
          <w:p w:rsidR="00494F18" w:rsidRPr="00C31BB8" w:rsidRDefault="00494F18" w:rsidP="00494F18">
            <w:pPr>
              <w:autoSpaceDE w:val="0"/>
              <w:jc w:val="both"/>
              <w:rPr>
                <w:rFonts w:ascii="Times New Roman" w:hAnsi="Times New Roman"/>
                <w:b/>
                <w:bCs/>
                <w:szCs w:val="24"/>
              </w:rPr>
            </w:pPr>
            <w:r w:rsidRPr="00C31BB8">
              <w:rPr>
                <w:rFonts w:ascii="Times New Roman" w:hAnsi="Times New Roman"/>
                <w:szCs w:val="24"/>
              </w:rPr>
              <w:t>(</w:t>
            </w:r>
            <w:r w:rsidRPr="00C31BB8">
              <w:rPr>
                <w:rFonts w:ascii="Times New Roman" w:hAnsi="Times New Roman"/>
                <w:i/>
                <w:iCs/>
                <w:szCs w:val="24"/>
              </w:rPr>
              <w:t>в цифри</w:t>
            </w:r>
            <w:r w:rsidRPr="00C31BB8">
              <w:rPr>
                <w:rFonts w:ascii="Times New Roman" w:hAnsi="Times New Roman"/>
                <w:szCs w:val="24"/>
              </w:rPr>
              <w:t xml:space="preserve">) : </w:t>
            </w:r>
            <w:r w:rsidR="000718A4" w:rsidRPr="000718A4">
              <w:rPr>
                <w:rFonts w:ascii="Times New Roman" w:hAnsi="Times New Roman"/>
                <w:b/>
                <w:szCs w:val="24"/>
              </w:rPr>
              <w:t>489 000.00</w:t>
            </w:r>
            <w:r w:rsidR="000718A4" w:rsidRPr="000718A4">
              <w:rPr>
                <w:rFonts w:ascii="Times New Roman" w:hAnsi="Times New Roman"/>
                <w:szCs w:val="24"/>
              </w:rPr>
              <w:t xml:space="preserve"> </w:t>
            </w:r>
            <w:r w:rsidR="000718A4" w:rsidRPr="000718A4">
              <w:rPr>
                <w:rFonts w:ascii="Times New Roman" w:hAnsi="Times New Roman"/>
                <w:szCs w:val="24"/>
              </w:rPr>
              <w:tab/>
            </w:r>
          </w:p>
          <w:p w:rsidR="00494F18" w:rsidRPr="00C31BB8" w:rsidRDefault="00494F18" w:rsidP="00494F18">
            <w:pPr>
              <w:autoSpaceDE w:val="0"/>
              <w:jc w:val="both"/>
              <w:rPr>
                <w:rFonts w:ascii="Times New Roman" w:hAnsi="Times New Roman"/>
                <w:b/>
                <w:bCs/>
                <w:szCs w:val="24"/>
              </w:rPr>
            </w:pPr>
            <w:r w:rsidRPr="00C31BB8">
              <w:rPr>
                <w:rFonts w:ascii="Times New Roman" w:hAnsi="Times New Roman"/>
                <w:i/>
                <w:iCs/>
                <w:szCs w:val="24"/>
              </w:rPr>
              <w:t>или</w:t>
            </w:r>
            <w:r w:rsidRPr="00C31BB8">
              <w:rPr>
                <w:rFonts w:ascii="Times New Roman" w:hAnsi="Times New Roman"/>
                <w:szCs w:val="24"/>
              </w:rPr>
              <w:t xml:space="preserve"> от </w:t>
            </w:r>
            <w:r w:rsidRPr="00C31BB8">
              <w:rPr>
                <w:rFonts w:ascii="Times New Roman" w:hAnsi="Times New Roman"/>
                <w:b/>
                <w:bCs/>
                <w:szCs w:val="24"/>
              </w:rPr>
              <w:t>____________________</w:t>
            </w:r>
            <w:r w:rsidRPr="00C31BB8">
              <w:rPr>
                <w:rFonts w:ascii="Times New Roman" w:hAnsi="Times New Roman"/>
                <w:szCs w:val="24"/>
              </w:rPr>
              <w:t xml:space="preserve"> до </w:t>
            </w:r>
            <w:r w:rsidRPr="00C31BB8">
              <w:rPr>
                <w:rFonts w:ascii="Times New Roman" w:hAnsi="Times New Roman"/>
                <w:b/>
                <w:bCs/>
                <w:szCs w:val="24"/>
              </w:rPr>
              <w:t>_________________</w:t>
            </w:r>
          </w:p>
          <w:p w:rsidR="00494F18" w:rsidRPr="00494F18" w:rsidRDefault="00494F18" w:rsidP="00494F18">
            <w:pPr>
              <w:autoSpaceDE w:val="0"/>
              <w:jc w:val="both"/>
              <w:rPr>
                <w:rFonts w:ascii="Times New Roman" w:hAnsi="Times New Roman"/>
                <w:b/>
                <w:bCs/>
                <w:szCs w:val="24"/>
              </w:rPr>
            </w:pPr>
          </w:p>
          <w:p w:rsidR="00494F18" w:rsidRDefault="00494F18" w:rsidP="00494F18">
            <w:pPr>
              <w:autoSpaceDE w:val="0"/>
              <w:jc w:val="both"/>
              <w:rPr>
                <w:rFonts w:ascii="Times New Roman" w:hAnsi="Times New Roman"/>
                <w:b/>
                <w:bCs/>
                <w:szCs w:val="24"/>
              </w:rPr>
            </w:pPr>
            <w:r w:rsidRPr="00494F18">
              <w:rPr>
                <w:rFonts w:ascii="Times New Roman" w:hAnsi="Times New Roman"/>
                <w:b/>
                <w:bCs/>
                <w:szCs w:val="24"/>
              </w:rPr>
              <w:t>Обособена позиция 6: Цифрова щанца– 1 брой;</w:t>
            </w:r>
          </w:p>
          <w:p w:rsidR="00494F18" w:rsidRPr="00C31BB8" w:rsidRDefault="00494F18" w:rsidP="00494F18">
            <w:pPr>
              <w:autoSpaceDE w:val="0"/>
              <w:jc w:val="both"/>
              <w:rPr>
                <w:rFonts w:ascii="Times New Roman" w:hAnsi="Times New Roman"/>
                <w:i/>
                <w:iCs/>
                <w:szCs w:val="24"/>
              </w:rPr>
            </w:pPr>
            <w:r w:rsidRPr="00C31BB8">
              <w:rPr>
                <w:rFonts w:ascii="Times New Roman" w:hAnsi="Times New Roman"/>
                <w:szCs w:val="24"/>
              </w:rPr>
              <w:t xml:space="preserve">Прогнозна стойност в лева, без ДДС </w:t>
            </w:r>
            <w:r w:rsidRPr="00C31BB8">
              <w:rPr>
                <w:rFonts w:ascii="Times New Roman" w:hAnsi="Times New Roman"/>
                <w:i/>
                <w:szCs w:val="24"/>
              </w:rPr>
              <w:t>(к</w:t>
            </w:r>
            <w:r w:rsidRPr="00C31BB8">
              <w:rPr>
                <w:rFonts w:ascii="Times New Roman" w:hAnsi="Times New Roman"/>
                <w:i/>
                <w:iCs/>
                <w:szCs w:val="24"/>
              </w:rPr>
              <w:t>огато е приложимо)</w:t>
            </w:r>
          </w:p>
          <w:p w:rsidR="00494F18" w:rsidRPr="00C31BB8" w:rsidRDefault="00494F18" w:rsidP="00494F18">
            <w:pPr>
              <w:autoSpaceDE w:val="0"/>
              <w:jc w:val="both"/>
              <w:rPr>
                <w:rFonts w:ascii="Times New Roman" w:hAnsi="Times New Roman"/>
                <w:b/>
                <w:bCs/>
                <w:szCs w:val="24"/>
              </w:rPr>
            </w:pPr>
            <w:r w:rsidRPr="00C31BB8">
              <w:rPr>
                <w:rFonts w:ascii="Times New Roman" w:hAnsi="Times New Roman"/>
                <w:szCs w:val="24"/>
              </w:rPr>
              <w:t>(</w:t>
            </w:r>
            <w:r w:rsidRPr="00C31BB8">
              <w:rPr>
                <w:rFonts w:ascii="Times New Roman" w:hAnsi="Times New Roman"/>
                <w:i/>
                <w:iCs/>
                <w:szCs w:val="24"/>
              </w:rPr>
              <w:t>в цифри</w:t>
            </w:r>
            <w:r w:rsidRPr="00C31BB8">
              <w:rPr>
                <w:rFonts w:ascii="Times New Roman" w:hAnsi="Times New Roman"/>
                <w:szCs w:val="24"/>
              </w:rPr>
              <w:t xml:space="preserve">) : </w:t>
            </w:r>
            <w:r w:rsidR="000718A4" w:rsidRPr="000718A4">
              <w:rPr>
                <w:rFonts w:ascii="Times New Roman" w:hAnsi="Times New Roman"/>
                <w:b/>
                <w:szCs w:val="24"/>
              </w:rPr>
              <w:t>510 000.00</w:t>
            </w:r>
          </w:p>
          <w:p w:rsidR="00982AF3" w:rsidRPr="00C31BB8" w:rsidRDefault="00494F18" w:rsidP="00494F18">
            <w:pPr>
              <w:autoSpaceDE w:val="0"/>
              <w:jc w:val="both"/>
              <w:rPr>
                <w:rFonts w:ascii="Times New Roman" w:hAnsi="Times New Roman"/>
                <w:b/>
                <w:bCs/>
                <w:szCs w:val="24"/>
              </w:rPr>
            </w:pPr>
            <w:r w:rsidRPr="00C31BB8">
              <w:rPr>
                <w:rFonts w:ascii="Times New Roman" w:hAnsi="Times New Roman"/>
                <w:i/>
                <w:iCs/>
                <w:szCs w:val="24"/>
              </w:rPr>
              <w:t>или</w:t>
            </w:r>
            <w:r w:rsidRPr="00C31BB8">
              <w:rPr>
                <w:rFonts w:ascii="Times New Roman" w:hAnsi="Times New Roman"/>
                <w:szCs w:val="24"/>
              </w:rPr>
              <w:t xml:space="preserve"> от </w:t>
            </w:r>
            <w:r w:rsidRPr="00C31BB8">
              <w:rPr>
                <w:rFonts w:ascii="Times New Roman" w:hAnsi="Times New Roman"/>
                <w:b/>
                <w:bCs/>
                <w:szCs w:val="24"/>
              </w:rPr>
              <w:t>____________________</w:t>
            </w:r>
            <w:r w:rsidRPr="00C31BB8">
              <w:rPr>
                <w:rFonts w:ascii="Times New Roman" w:hAnsi="Times New Roman"/>
                <w:szCs w:val="24"/>
              </w:rPr>
              <w:t xml:space="preserve"> до </w:t>
            </w:r>
            <w:r w:rsidRPr="00C31BB8">
              <w:rPr>
                <w:rFonts w:ascii="Times New Roman" w:hAnsi="Times New Roman"/>
                <w:b/>
                <w:bCs/>
                <w:szCs w:val="24"/>
              </w:rPr>
              <w:t>_________________</w:t>
            </w:r>
          </w:p>
        </w:tc>
      </w:tr>
    </w:tbl>
    <w:p w:rsidR="002A730C" w:rsidRPr="00C31BB8" w:rsidRDefault="002A730C" w:rsidP="002A730C">
      <w:pPr>
        <w:autoSpaceDE w:val="0"/>
        <w:jc w:val="both"/>
        <w:rPr>
          <w:rFonts w:ascii="Times New Roman" w:hAnsi="Times New Roman"/>
          <w:b/>
          <w:bCs/>
          <w:szCs w:val="24"/>
        </w:rPr>
      </w:pPr>
    </w:p>
    <w:p w:rsidR="002A730C" w:rsidRPr="00C31BB8" w:rsidRDefault="002A730C" w:rsidP="002A730C">
      <w:pPr>
        <w:autoSpaceDE w:val="0"/>
        <w:jc w:val="both"/>
        <w:rPr>
          <w:rFonts w:ascii="Times New Roman" w:hAnsi="Times New Roman"/>
          <w:b/>
          <w:bCs/>
          <w:szCs w:val="24"/>
        </w:rPr>
      </w:pPr>
      <w:r w:rsidRPr="00C31BB8">
        <w:rPr>
          <w:rFonts w:ascii="Times New Roman" w:hAnsi="Times New Roman"/>
          <w:b/>
          <w:bCs/>
          <w:szCs w:val="24"/>
        </w:rPr>
        <w:t>ІІ.3)  Срок на договора</w:t>
      </w:r>
    </w:p>
    <w:p w:rsidR="002A730C" w:rsidRPr="00C31BB8" w:rsidRDefault="002A730C" w:rsidP="002A730C">
      <w:pPr>
        <w:autoSpaceDE w:val="0"/>
        <w:jc w:val="both"/>
        <w:rPr>
          <w:rFonts w:ascii="Times New Roman" w:hAnsi="Times New Roman"/>
          <w:b/>
          <w:bCs/>
          <w:szCs w:val="24"/>
        </w:rPr>
      </w:pPr>
    </w:p>
    <w:tbl>
      <w:tblPr>
        <w:tblW w:w="10103" w:type="dxa"/>
        <w:tblInd w:w="-5" w:type="dxa"/>
        <w:tblLayout w:type="fixed"/>
        <w:tblLook w:val="0000" w:firstRow="0" w:lastRow="0" w:firstColumn="0" w:lastColumn="0" w:noHBand="0" w:noVBand="0"/>
      </w:tblPr>
      <w:tblGrid>
        <w:gridCol w:w="10103"/>
      </w:tblGrid>
      <w:tr w:rsidR="002A730C" w:rsidRPr="00C31BB8" w:rsidTr="0086442B">
        <w:tc>
          <w:tcPr>
            <w:tcW w:w="10103" w:type="dxa"/>
            <w:tcBorders>
              <w:top w:val="single" w:sz="4" w:space="0" w:color="000000"/>
              <w:left w:val="single" w:sz="4" w:space="0" w:color="000000"/>
              <w:bottom w:val="single" w:sz="4" w:space="0" w:color="000000"/>
              <w:right w:val="single" w:sz="4" w:space="0" w:color="000000"/>
            </w:tcBorders>
          </w:tcPr>
          <w:p w:rsidR="003B251D" w:rsidRPr="00390FEB" w:rsidRDefault="003B251D" w:rsidP="00B91747">
            <w:pPr>
              <w:autoSpaceDE w:val="0"/>
              <w:snapToGrid w:val="0"/>
              <w:jc w:val="both"/>
              <w:rPr>
                <w:rFonts w:ascii="Times New Roman" w:hAnsi="Times New Roman"/>
                <w:b/>
                <w:szCs w:val="24"/>
                <w:u w:val="single"/>
              </w:rPr>
            </w:pPr>
            <w:bookmarkStart w:id="0" w:name="OLE_LINK1"/>
            <w:bookmarkStart w:id="1" w:name="OLE_LINK2"/>
            <w:r w:rsidRPr="00390FEB">
              <w:rPr>
                <w:rFonts w:ascii="Times New Roman" w:hAnsi="Times New Roman"/>
                <w:b/>
                <w:szCs w:val="24"/>
                <w:u w:val="single"/>
              </w:rPr>
              <w:t>За Обособена позиция 1</w:t>
            </w:r>
          </w:p>
          <w:p w:rsidR="003B251D" w:rsidRPr="00390FEB" w:rsidRDefault="002A730C" w:rsidP="00B91747">
            <w:pPr>
              <w:autoSpaceDE w:val="0"/>
              <w:snapToGrid w:val="0"/>
              <w:jc w:val="both"/>
              <w:rPr>
                <w:rFonts w:ascii="Times New Roman" w:hAnsi="Times New Roman"/>
                <w:szCs w:val="24"/>
              </w:rPr>
            </w:pPr>
            <w:r w:rsidRPr="00390FEB">
              <w:rPr>
                <w:rFonts w:ascii="Times New Roman" w:hAnsi="Times New Roman"/>
                <w:szCs w:val="24"/>
              </w:rPr>
              <w:t xml:space="preserve">Срок за изпълнение в </w:t>
            </w:r>
            <w:r w:rsidRPr="00390FEB">
              <w:rPr>
                <w:rFonts w:ascii="Times New Roman" w:hAnsi="Times New Roman"/>
                <w:szCs w:val="24"/>
                <w:u w:val="single"/>
              </w:rPr>
              <w:t>месеци</w:t>
            </w:r>
            <w:r w:rsidRPr="00390FEB">
              <w:rPr>
                <w:rFonts w:ascii="Times New Roman" w:hAnsi="Times New Roman"/>
                <w:bCs/>
                <w:szCs w:val="24"/>
                <w:u w:val="single"/>
              </w:rPr>
              <w:t xml:space="preserve"> </w:t>
            </w:r>
            <w:r w:rsidR="0048612D" w:rsidRPr="00390FEB">
              <w:rPr>
                <w:rFonts w:ascii="Times New Roman" w:hAnsi="Times New Roman"/>
                <w:szCs w:val="24"/>
                <w:u w:val="single"/>
              </w:rPr>
              <w:t>3</w:t>
            </w:r>
            <w:r w:rsidRPr="00390FEB">
              <w:rPr>
                <w:rFonts w:ascii="Times New Roman" w:hAnsi="Times New Roman"/>
                <w:szCs w:val="24"/>
              </w:rPr>
              <w:t xml:space="preserve"> </w:t>
            </w:r>
            <w:r w:rsidRPr="00390FEB">
              <w:rPr>
                <w:rFonts w:ascii="Times New Roman" w:hAnsi="Times New Roman"/>
                <w:i/>
                <w:iCs/>
                <w:szCs w:val="24"/>
              </w:rPr>
              <w:t>или</w:t>
            </w:r>
            <w:r w:rsidRPr="00390FEB">
              <w:rPr>
                <w:rFonts w:ascii="Times New Roman" w:hAnsi="Times New Roman"/>
                <w:szCs w:val="24"/>
              </w:rPr>
              <w:t xml:space="preserve"> дни:</w:t>
            </w:r>
            <w:r w:rsidR="000718A4" w:rsidRPr="00390FEB">
              <w:rPr>
                <w:rFonts w:ascii="Times New Roman" w:hAnsi="Times New Roman"/>
                <w:szCs w:val="24"/>
              </w:rPr>
              <w:t xml:space="preserve"> </w:t>
            </w:r>
            <w:r w:rsidR="000718A4" w:rsidRPr="00390FEB">
              <w:rPr>
                <w:rFonts w:ascii="Times New Roman" w:hAnsi="Times New Roman"/>
                <w:szCs w:val="24"/>
              </w:rPr>
              <w:t></w:t>
            </w:r>
            <w:r w:rsidR="000718A4" w:rsidRPr="00390FEB">
              <w:rPr>
                <w:rFonts w:ascii="Times New Roman" w:hAnsi="Times New Roman"/>
                <w:szCs w:val="24"/>
              </w:rPr>
              <w:t></w:t>
            </w:r>
            <w:r w:rsidR="000718A4" w:rsidRPr="00390FEB">
              <w:rPr>
                <w:rFonts w:ascii="Times New Roman" w:hAnsi="Times New Roman"/>
                <w:szCs w:val="24"/>
              </w:rPr>
              <w:t></w:t>
            </w:r>
            <w:r w:rsidR="000718A4" w:rsidRPr="00390FEB">
              <w:rPr>
                <w:rFonts w:ascii="Times New Roman" w:hAnsi="Times New Roman"/>
                <w:szCs w:val="24"/>
              </w:rPr>
              <w:t></w:t>
            </w:r>
            <w:r w:rsidRPr="00390FEB">
              <w:rPr>
                <w:rFonts w:ascii="Times New Roman" w:hAnsi="Times New Roman"/>
                <w:szCs w:val="24"/>
              </w:rPr>
              <w:t xml:space="preserve"> (от сключване на договора)</w:t>
            </w:r>
            <w:r w:rsidR="003B251D" w:rsidRPr="00390FEB">
              <w:rPr>
                <w:rFonts w:ascii="Times New Roman" w:hAnsi="Times New Roman"/>
                <w:szCs w:val="24"/>
              </w:rPr>
              <w:t xml:space="preserve">, но не по-късно от датата на приключване на договора за безвъзмездна финансова помощ – </w:t>
            </w:r>
            <w:r w:rsidR="000718A4" w:rsidRPr="00390FEB">
              <w:rPr>
                <w:rFonts w:ascii="Times New Roman" w:hAnsi="Times New Roman"/>
                <w:szCs w:val="24"/>
              </w:rPr>
              <w:t>13.02.2021</w:t>
            </w:r>
          </w:p>
          <w:bookmarkEnd w:id="0"/>
          <w:bookmarkEnd w:id="1"/>
          <w:p w:rsidR="003B251D" w:rsidRPr="00390FEB" w:rsidRDefault="003B251D" w:rsidP="00B91747">
            <w:pPr>
              <w:autoSpaceDE w:val="0"/>
              <w:snapToGrid w:val="0"/>
              <w:jc w:val="both"/>
              <w:rPr>
                <w:rFonts w:ascii="Times New Roman" w:hAnsi="Times New Roman"/>
                <w:szCs w:val="24"/>
              </w:rPr>
            </w:pPr>
          </w:p>
          <w:p w:rsidR="000718A4" w:rsidRPr="00390FEB" w:rsidRDefault="000718A4" w:rsidP="000718A4">
            <w:pPr>
              <w:autoSpaceDE w:val="0"/>
              <w:snapToGrid w:val="0"/>
              <w:jc w:val="both"/>
              <w:rPr>
                <w:rFonts w:ascii="Times New Roman" w:hAnsi="Times New Roman"/>
                <w:b/>
                <w:szCs w:val="24"/>
                <w:u w:val="single"/>
              </w:rPr>
            </w:pPr>
            <w:r w:rsidRPr="00390FEB">
              <w:rPr>
                <w:rFonts w:ascii="Times New Roman" w:hAnsi="Times New Roman"/>
                <w:b/>
                <w:szCs w:val="24"/>
                <w:u w:val="single"/>
              </w:rPr>
              <w:t>За Обособена позиция 2</w:t>
            </w:r>
          </w:p>
          <w:p w:rsidR="000718A4" w:rsidRPr="00390FEB" w:rsidRDefault="000718A4" w:rsidP="000718A4">
            <w:pPr>
              <w:autoSpaceDE w:val="0"/>
              <w:snapToGrid w:val="0"/>
              <w:jc w:val="both"/>
              <w:rPr>
                <w:rFonts w:ascii="Times New Roman" w:hAnsi="Times New Roman"/>
                <w:szCs w:val="24"/>
              </w:rPr>
            </w:pPr>
            <w:r w:rsidRPr="00390FEB">
              <w:rPr>
                <w:rFonts w:ascii="Times New Roman" w:hAnsi="Times New Roman"/>
                <w:szCs w:val="24"/>
              </w:rPr>
              <w:t xml:space="preserve">Срок за изпълнение в </w:t>
            </w:r>
            <w:r w:rsidRPr="00390FEB">
              <w:rPr>
                <w:rFonts w:ascii="Times New Roman" w:hAnsi="Times New Roman"/>
                <w:szCs w:val="24"/>
                <w:u w:val="single"/>
              </w:rPr>
              <w:t>месеци</w:t>
            </w:r>
            <w:r w:rsidRPr="00390FEB">
              <w:rPr>
                <w:rFonts w:ascii="Times New Roman" w:hAnsi="Times New Roman"/>
                <w:b/>
                <w:bCs/>
                <w:szCs w:val="24"/>
                <w:u w:val="single"/>
              </w:rPr>
              <w:t xml:space="preserve"> </w:t>
            </w:r>
            <w:r w:rsidR="0048612D" w:rsidRPr="00390FEB">
              <w:rPr>
                <w:rFonts w:ascii="Times New Roman" w:hAnsi="Times New Roman"/>
                <w:szCs w:val="24"/>
                <w:u w:val="single"/>
              </w:rPr>
              <w:t>3</w:t>
            </w:r>
            <w:r w:rsidRPr="00390FEB">
              <w:rPr>
                <w:rFonts w:ascii="Times New Roman" w:hAnsi="Times New Roman"/>
                <w:szCs w:val="24"/>
              </w:rPr>
              <w:t xml:space="preserve"> </w:t>
            </w:r>
            <w:r w:rsidRPr="00390FEB">
              <w:rPr>
                <w:rFonts w:ascii="Times New Roman" w:hAnsi="Times New Roman"/>
                <w:i/>
                <w:iCs/>
                <w:szCs w:val="24"/>
              </w:rPr>
              <w:t>или</w:t>
            </w:r>
            <w:r w:rsidRPr="00390FEB">
              <w:rPr>
                <w:rFonts w:ascii="Times New Roman" w:hAnsi="Times New Roman"/>
                <w:szCs w:val="24"/>
              </w:rPr>
              <w:t xml:space="preserve"> дни: </w:t>
            </w:r>
            <w:r w:rsidRPr="00390FEB">
              <w:rPr>
                <w:rFonts w:ascii="Times New Roman" w:hAnsi="Times New Roman"/>
                <w:szCs w:val="24"/>
              </w:rPr>
              <w:t></w:t>
            </w:r>
            <w:r w:rsidRPr="00390FEB">
              <w:rPr>
                <w:rFonts w:ascii="Times New Roman" w:hAnsi="Times New Roman"/>
                <w:szCs w:val="24"/>
              </w:rPr>
              <w:t></w:t>
            </w:r>
            <w:r w:rsidRPr="00390FEB">
              <w:rPr>
                <w:rFonts w:ascii="Times New Roman" w:hAnsi="Times New Roman"/>
                <w:szCs w:val="24"/>
              </w:rPr>
              <w:t></w:t>
            </w:r>
            <w:r w:rsidRPr="00390FEB">
              <w:rPr>
                <w:rFonts w:ascii="Times New Roman" w:hAnsi="Times New Roman"/>
                <w:szCs w:val="24"/>
              </w:rPr>
              <w:t> (от сключване на договора), но не по-късно от датата на приключване на договора за безвъзмездна финансова помощ – 13.02.2021</w:t>
            </w:r>
          </w:p>
          <w:p w:rsidR="003B251D" w:rsidRPr="00390FEB" w:rsidRDefault="003B251D" w:rsidP="009F6199">
            <w:pPr>
              <w:autoSpaceDE w:val="0"/>
              <w:jc w:val="both"/>
              <w:rPr>
                <w:rFonts w:ascii="Times New Roman" w:hAnsi="Times New Roman"/>
                <w:b/>
                <w:bCs/>
                <w:szCs w:val="24"/>
              </w:rPr>
            </w:pPr>
          </w:p>
          <w:p w:rsidR="000718A4" w:rsidRPr="00390FEB" w:rsidRDefault="000718A4" w:rsidP="000718A4">
            <w:pPr>
              <w:autoSpaceDE w:val="0"/>
              <w:snapToGrid w:val="0"/>
              <w:jc w:val="both"/>
              <w:rPr>
                <w:rFonts w:ascii="Times New Roman" w:hAnsi="Times New Roman"/>
                <w:b/>
                <w:szCs w:val="24"/>
                <w:u w:val="single"/>
              </w:rPr>
            </w:pPr>
            <w:r w:rsidRPr="00390FEB">
              <w:rPr>
                <w:rFonts w:ascii="Times New Roman" w:hAnsi="Times New Roman"/>
                <w:b/>
                <w:szCs w:val="24"/>
                <w:u w:val="single"/>
              </w:rPr>
              <w:t>За Обособена позиция 3</w:t>
            </w:r>
          </w:p>
          <w:p w:rsidR="000718A4" w:rsidRPr="00390FEB" w:rsidRDefault="000718A4" w:rsidP="000718A4">
            <w:pPr>
              <w:autoSpaceDE w:val="0"/>
              <w:snapToGrid w:val="0"/>
              <w:jc w:val="both"/>
              <w:rPr>
                <w:rFonts w:ascii="Times New Roman" w:hAnsi="Times New Roman"/>
                <w:szCs w:val="24"/>
              </w:rPr>
            </w:pPr>
            <w:r w:rsidRPr="00390FEB">
              <w:rPr>
                <w:rFonts w:ascii="Times New Roman" w:hAnsi="Times New Roman"/>
                <w:szCs w:val="24"/>
              </w:rPr>
              <w:t xml:space="preserve">Срок за изпълнение в </w:t>
            </w:r>
            <w:r w:rsidRPr="00390FEB">
              <w:rPr>
                <w:rFonts w:ascii="Times New Roman" w:hAnsi="Times New Roman"/>
                <w:szCs w:val="24"/>
                <w:u w:val="single"/>
              </w:rPr>
              <w:t>месеци</w:t>
            </w:r>
            <w:r w:rsidRPr="00390FEB">
              <w:rPr>
                <w:rFonts w:ascii="Times New Roman" w:hAnsi="Times New Roman"/>
                <w:b/>
                <w:bCs/>
                <w:szCs w:val="24"/>
                <w:u w:val="single"/>
              </w:rPr>
              <w:t xml:space="preserve"> </w:t>
            </w:r>
            <w:r w:rsidR="0048612D" w:rsidRPr="00390FEB">
              <w:rPr>
                <w:rFonts w:ascii="Times New Roman" w:hAnsi="Times New Roman"/>
                <w:szCs w:val="24"/>
                <w:u w:val="single"/>
              </w:rPr>
              <w:t>4</w:t>
            </w:r>
            <w:r w:rsidRPr="00390FEB">
              <w:rPr>
                <w:rFonts w:ascii="Times New Roman" w:hAnsi="Times New Roman"/>
                <w:szCs w:val="24"/>
              </w:rPr>
              <w:t xml:space="preserve"> </w:t>
            </w:r>
            <w:r w:rsidRPr="00390FEB">
              <w:rPr>
                <w:rFonts w:ascii="Times New Roman" w:hAnsi="Times New Roman"/>
                <w:i/>
                <w:iCs/>
                <w:szCs w:val="24"/>
              </w:rPr>
              <w:t>или</w:t>
            </w:r>
            <w:r w:rsidRPr="00390FEB">
              <w:rPr>
                <w:rFonts w:ascii="Times New Roman" w:hAnsi="Times New Roman"/>
                <w:szCs w:val="24"/>
              </w:rPr>
              <w:t xml:space="preserve"> дни: </w:t>
            </w:r>
            <w:r w:rsidRPr="00390FEB">
              <w:rPr>
                <w:rFonts w:ascii="Times New Roman" w:hAnsi="Times New Roman"/>
                <w:szCs w:val="24"/>
              </w:rPr>
              <w:t></w:t>
            </w:r>
            <w:r w:rsidRPr="00390FEB">
              <w:rPr>
                <w:rFonts w:ascii="Times New Roman" w:hAnsi="Times New Roman"/>
                <w:szCs w:val="24"/>
              </w:rPr>
              <w:t></w:t>
            </w:r>
            <w:r w:rsidRPr="00390FEB">
              <w:rPr>
                <w:rFonts w:ascii="Times New Roman" w:hAnsi="Times New Roman"/>
                <w:szCs w:val="24"/>
              </w:rPr>
              <w:t></w:t>
            </w:r>
            <w:r w:rsidRPr="00390FEB">
              <w:rPr>
                <w:rFonts w:ascii="Times New Roman" w:hAnsi="Times New Roman"/>
                <w:szCs w:val="24"/>
              </w:rPr>
              <w:t> (от сключване на договора), но не по-късно от датата на приключване на договора за безвъзмездна финансова помощ – 13.02.2021</w:t>
            </w:r>
          </w:p>
          <w:p w:rsidR="000718A4" w:rsidRPr="00390FEB" w:rsidRDefault="000718A4" w:rsidP="000718A4">
            <w:pPr>
              <w:autoSpaceDE w:val="0"/>
              <w:snapToGrid w:val="0"/>
              <w:jc w:val="both"/>
              <w:rPr>
                <w:rFonts w:ascii="Times New Roman" w:hAnsi="Times New Roman"/>
                <w:szCs w:val="24"/>
              </w:rPr>
            </w:pPr>
          </w:p>
          <w:p w:rsidR="000718A4" w:rsidRPr="00390FEB" w:rsidRDefault="000718A4" w:rsidP="000718A4">
            <w:pPr>
              <w:autoSpaceDE w:val="0"/>
              <w:snapToGrid w:val="0"/>
              <w:jc w:val="both"/>
              <w:rPr>
                <w:rFonts w:ascii="Times New Roman" w:hAnsi="Times New Roman"/>
                <w:b/>
                <w:szCs w:val="24"/>
                <w:u w:val="single"/>
              </w:rPr>
            </w:pPr>
            <w:r w:rsidRPr="00390FEB">
              <w:rPr>
                <w:rFonts w:ascii="Times New Roman" w:hAnsi="Times New Roman"/>
                <w:b/>
                <w:szCs w:val="24"/>
                <w:u w:val="single"/>
              </w:rPr>
              <w:t>За Обособена позиция 4</w:t>
            </w:r>
          </w:p>
          <w:p w:rsidR="000718A4" w:rsidRPr="00390FEB" w:rsidRDefault="000718A4" w:rsidP="000718A4">
            <w:pPr>
              <w:autoSpaceDE w:val="0"/>
              <w:snapToGrid w:val="0"/>
              <w:jc w:val="both"/>
              <w:rPr>
                <w:rFonts w:ascii="Times New Roman" w:hAnsi="Times New Roman"/>
                <w:szCs w:val="24"/>
              </w:rPr>
            </w:pPr>
            <w:r w:rsidRPr="00390FEB">
              <w:rPr>
                <w:rFonts w:ascii="Times New Roman" w:hAnsi="Times New Roman"/>
                <w:szCs w:val="24"/>
              </w:rPr>
              <w:t xml:space="preserve">Срок за изпълнение в </w:t>
            </w:r>
            <w:r w:rsidRPr="00390FEB">
              <w:rPr>
                <w:rFonts w:ascii="Times New Roman" w:hAnsi="Times New Roman"/>
                <w:szCs w:val="24"/>
                <w:u w:val="single"/>
              </w:rPr>
              <w:t>месеци</w:t>
            </w:r>
            <w:r w:rsidRPr="00390FEB">
              <w:rPr>
                <w:rFonts w:ascii="Times New Roman" w:hAnsi="Times New Roman"/>
                <w:b/>
                <w:bCs/>
                <w:szCs w:val="24"/>
                <w:u w:val="single"/>
              </w:rPr>
              <w:t xml:space="preserve"> </w:t>
            </w:r>
            <w:r w:rsidR="0048612D" w:rsidRPr="00390FEB">
              <w:rPr>
                <w:rFonts w:ascii="Times New Roman" w:hAnsi="Times New Roman"/>
                <w:szCs w:val="24"/>
                <w:u w:val="single"/>
              </w:rPr>
              <w:t>4</w:t>
            </w:r>
            <w:r w:rsidRPr="00390FEB">
              <w:rPr>
                <w:rFonts w:ascii="Times New Roman" w:hAnsi="Times New Roman"/>
                <w:szCs w:val="24"/>
              </w:rPr>
              <w:t xml:space="preserve"> </w:t>
            </w:r>
            <w:r w:rsidRPr="00390FEB">
              <w:rPr>
                <w:rFonts w:ascii="Times New Roman" w:hAnsi="Times New Roman"/>
                <w:i/>
                <w:iCs/>
                <w:szCs w:val="24"/>
              </w:rPr>
              <w:t>или</w:t>
            </w:r>
            <w:r w:rsidRPr="00390FEB">
              <w:rPr>
                <w:rFonts w:ascii="Times New Roman" w:hAnsi="Times New Roman"/>
                <w:szCs w:val="24"/>
              </w:rPr>
              <w:t xml:space="preserve"> дни: </w:t>
            </w:r>
            <w:r w:rsidRPr="00390FEB">
              <w:rPr>
                <w:rFonts w:ascii="Times New Roman" w:hAnsi="Times New Roman"/>
                <w:szCs w:val="24"/>
              </w:rPr>
              <w:t></w:t>
            </w:r>
            <w:r w:rsidRPr="00390FEB">
              <w:rPr>
                <w:rFonts w:ascii="Times New Roman" w:hAnsi="Times New Roman"/>
                <w:szCs w:val="24"/>
              </w:rPr>
              <w:t></w:t>
            </w:r>
            <w:r w:rsidRPr="00390FEB">
              <w:rPr>
                <w:rFonts w:ascii="Times New Roman" w:hAnsi="Times New Roman"/>
                <w:szCs w:val="24"/>
              </w:rPr>
              <w:t></w:t>
            </w:r>
            <w:r w:rsidRPr="00390FEB">
              <w:rPr>
                <w:rFonts w:ascii="Times New Roman" w:hAnsi="Times New Roman"/>
                <w:szCs w:val="24"/>
              </w:rPr>
              <w:t> (от сключване на договора), но не по-късно от датата на приключване на договора за безвъзмездна финансова помощ – 13.02.2021</w:t>
            </w:r>
          </w:p>
          <w:p w:rsidR="000718A4" w:rsidRPr="00390FEB" w:rsidRDefault="000718A4" w:rsidP="000718A4">
            <w:pPr>
              <w:autoSpaceDE w:val="0"/>
              <w:snapToGrid w:val="0"/>
              <w:jc w:val="both"/>
              <w:rPr>
                <w:rFonts w:ascii="Times New Roman" w:hAnsi="Times New Roman"/>
                <w:szCs w:val="24"/>
              </w:rPr>
            </w:pPr>
          </w:p>
          <w:p w:rsidR="000718A4" w:rsidRPr="00390FEB" w:rsidRDefault="000718A4" w:rsidP="000718A4">
            <w:pPr>
              <w:autoSpaceDE w:val="0"/>
              <w:snapToGrid w:val="0"/>
              <w:jc w:val="both"/>
              <w:rPr>
                <w:rFonts w:ascii="Times New Roman" w:hAnsi="Times New Roman"/>
                <w:b/>
                <w:szCs w:val="24"/>
                <w:u w:val="single"/>
              </w:rPr>
            </w:pPr>
            <w:r w:rsidRPr="00390FEB">
              <w:rPr>
                <w:rFonts w:ascii="Times New Roman" w:hAnsi="Times New Roman"/>
                <w:b/>
                <w:szCs w:val="24"/>
                <w:u w:val="single"/>
              </w:rPr>
              <w:t>За Обособена позиция 5</w:t>
            </w:r>
          </w:p>
          <w:p w:rsidR="000718A4" w:rsidRPr="00390FEB" w:rsidRDefault="000718A4" w:rsidP="000718A4">
            <w:pPr>
              <w:autoSpaceDE w:val="0"/>
              <w:snapToGrid w:val="0"/>
              <w:jc w:val="both"/>
              <w:rPr>
                <w:rFonts w:ascii="Times New Roman" w:hAnsi="Times New Roman"/>
                <w:szCs w:val="24"/>
              </w:rPr>
            </w:pPr>
            <w:r w:rsidRPr="00390FEB">
              <w:rPr>
                <w:rFonts w:ascii="Times New Roman" w:hAnsi="Times New Roman"/>
                <w:szCs w:val="24"/>
              </w:rPr>
              <w:t xml:space="preserve">Срок за изпълнение в </w:t>
            </w:r>
            <w:r w:rsidRPr="00390FEB">
              <w:rPr>
                <w:rFonts w:ascii="Times New Roman" w:hAnsi="Times New Roman"/>
                <w:szCs w:val="24"/>
                <w:u w:val="single"/>
              </w:rPr>
              <w:t>месеци</w:t>
            </w:r>
            <w:r w:rsidRPr="00390FEB">
              <w:rPr>
                <w:rFonts w:ascii="Times New Roman" w:hAnsi="Times New Roman"/>
                <w:b/>
                <w:bCs/>
                <w:szCs w:val="24"/>
                <w:u w:val="single"/>
              </w:rPr>
              <w:t xml:space="preserve"> </w:t>
            </w:r>
            <w:r w:rsidR="0048612D" w:rsidRPr="00390FEB">
              <w:rPr>
                <w:rFonts w:ascii="Times New Roman" w:hAnsi="Times New Roman"/>
                <w:szCs w:val="24"/>
                <w:u w:val="single"/>
              </w:rPr>
              <w:t>3</w:t>
            </w:r>
            <w:r w:rsidRPr="00390FEB">
              <w:rPr>
                <w:rFonts w:ascii="Times New Roman" w:hAnsi="Times New Roman"/>
                <w:szCs w:val="24"/>
              </w:rPr>
              <w:t xml:space="preserve"> </w:t>
            </w:r>
            <w:r w:rsidRPr="00390FEB">
              <w:rPr>
                <w:rFonts w:ascii="Times New Roman" w:hAnsi="Times New Roman"/>
                <w:i/>
                <w:iCs/>
                <w:szCs w:val="24"/>
              </w:rPr>
              <w:t>или</w:t>
            </w:r>
            <w:r w:rsidRPr="00390FEB">
              <w:rPr>
                <w:rFonts w:ascii="Times New Roman" w:hAnsi="Times New Roman"/>
                <w:szCs w:val="24"/>
              </w:rPr>
              <w:t xml:space="preserve"> дни: </w:t>
            </w:r>
            <w:r w:rsidRPr="00390FEB">
              <w:rPr>
                <w:rFonts w:ascii="Times New Roman" w:hAnsi="Times New Roman"/>
                <w:szCs w:val="24"/>
              </w:rPr>
              <w:t></w:t>
            </w:r>
            <w:r w:rsidRPr="00390FEB">
              <w:rPr>
                <w:rFonts w:ascii="Times New Roman" w:hAnsi="Times New Roman"/>
                <w:szCs w:val="24"/>
              </w:rPr>
              <w:t></w:t>
            </w:r>
            <w:r w:rsidRPr="00390FEB">
              <w:rPr>
                <w:rFonts w:ascii="Times New Roman" w:hAnsi="Times New Roman"/>
                <w:szCs w:val="24"/>
              </w:rPr>
              <w:t></w:t>
            </w:r>
            <w:r w:rsidRPr="00390FEB">
              <w:rPr>
                <w:rFonts w:ascii="Times New Roman" w:hAnsi="Times New Roman"/>
                <w:szCs w:val="24"/>
              </w:rPr>
              <w:t> (от сключване на договора), но не по-късно от датата на приключване на договора за безвъзмездна финансова помощ – 13.02.2021</w:t>
            </w:r>
          </w:p>
          <w:p w:rsidR="000718A4" w:rsidRPr="00390FEB" w:rsidRDefault="000718A4" w:rsidP="000718A4">
            <w:pPr>
              <w:autoSpaceDE w:val="0"/>
              <w:snapToGrid w:val="0"/>
              <w:jc w:val="both"/>
              <w:rPr>
                <w:rFonts w:ascii="Times New Roman" w:hAnsi="Times New Roman"/>
                <w:szCs w:val="24"/>
              </w:rPr>
            </w:pPr>
          </w:p>
          <w:p w:rsidR="000718A4" w:rsidRPr="00390FEB" w:rsidRDefault="000718A4" w:rsidP="000718A4">
            <w:pPr>
              <w:autoSpaceDE w:val="0"/>
              <w:snapToGrid w:val="0"/>
              <w:jc w:val="both"/>
              <w:rPr>
                <w:rFonts w:ascii="Times New Roman" w:hAnsi="Times New Roman"/>
                <w:b/>
                <w:szCs w:val="24"/>
                <w:u w:val="single"/>
              </w:rPr>
            </w:pPr>
            <w:r w:rsidRPr="00390FEB">
              <w:rPr>
                <w:rFonts w:ascii="Times New Roman" w:hAnsi="Times New Roman"/>
                <w:b/>
                <w:szCs w:val="24"/>
                <w:u w:val="single"/>
              </w:rPr>
              <w:t>За Обособена позиция 6</w:t>
            </w:r>
          </w:p>
          <w:p w:rsidR="000718A4" w:rsidRPr="00390FEB" w:rsidRDefault="000718A4" w:rsidP="000718A4">
            <w:pPr>
              <w:autoSpaceDE w:val="0"/>
              <w:snapToGrid w:val="0"/>
              <w:jc w:val="both"/>
              <w:rPr>
                <w:rFonts w:ascii="Times New Roman" w:hAnsi="Times New Roman"/>
                <w:szCs w:val="24"/>
              </w:rPr>
            </w:pPr>
            <w:r w:rsidRPr="00390FEB">
              <w:rPr>
                <w:rFonts w:ascii="Times New Roman" w:hAnsi="Times New Roman"/>
                <w:szCs w:val="24"/>
              </w:rPr>
              <w:t xml:space="preserve">Срок за изпълнение в </w:t>
            </w:r>
            <w:r w:rsidRPr="00390FEB">
              <w:rPr>
                <w:rFonts w:ascii="Times New Roman" w:hAnsi="Times New Roman"/>
                <w:szCs w:val="24"/>
                <w:u w:val="single"/>
              </w:rPr>
              <w:t>месеци</w:t>
            </w:r>
            <w:r w:rsidRPr="00390FEB">
              <w:rPr>
                <w:rFonts w:ascii="Times New Roman" w:hAnsi="Times New Roman"/>
                <w:b/>
                <w:bCs/>
                <w:szCs w:val="24"/>
                <w:u w:val="single"/>
              </w:rPr>
              <w:t xml:space="preserve"> </w:t>
            </w:r>
            <w:r w:rsidR="0048612D" w:rsidRPr="00390FEB">
              <w:rPr>
                <w:rFonts w:ascii="Times New Roman" w:hAnsi="Times New Roman"/>
                <w:szCs w:val="24"/>
                <w:u w:val="single"/>
              </w:rPr>
              <w:t>5</w:t>
            </w:r>
            <w:r w:rsidRPr="00390FEB">
              <w:rPr>
                <w:rFonts w:ascii="Times New Roman" w:hAnsi="Times New Roman"/>
                <w:szCs w:val="24"/>
              </w:rPr>
              <w:t xml:space="preserve"> </w:t>
            </w:r>
            <w:r w:rsidRPr="00390FEB">
              <w:rPr>
                <w:rFonts w:ascii="Times New Roman" w:hAnsi="Times New Roman"/>
                <w:i/>
                <w:iCs/>
                <w:szCs w:val="24"/>
              </w:rPr>
              <w:t>или</w:t>
            </w:r>
            <w:r w:rsidRPr="00390FEB">
              <w:rPr>
                <w:rFonts w:ascii="Times New Roman" w:hAnsi="Times New Roman"/>
                <w:szCs w:val="24"/>
              </w:rPr>
              <w:t xml:space="preserve"> дни: </w:t>
            </w:r>
            <w:r w:rsidRPr="00390FEB">
              <w:rPr>
                <w:rFonts w:ascii="Times New Roman" w:hAnsi="Times New Roman"/>
                <w:szCs w:val="24"/>
              </w:rPr>
              <w:t></w:t>
            </w:r>
            <w:r w:rsidRPr="00390FEB">
              <w:rPr>
                <w:rFonts w:ascii="Times New Roman" w:hAnsi="Times New Roman"/>
                <w:szCs w:val="24"/>
              </w:rPr>
              <w:t></w:t>
            </w:r>
            <w:r w:rsidRPr="00390FEB">
              <w:rPr>
                <w:rFonts w:ascii="Times New Roman" w:hAnsi="Times New Roman"/>
                <w:szCs w:val="24"/>
              </w:rPr>
              <w:t></w:t>
            </w:r>
            <w:r w:rsidRPr="00390FEB">
              <w:rPr>
                <w:rFonts w:ascii="Times New Roman" w:hAnsi="Times New Roman"/>
                <w:szCs w:val="24"/>
              </w:rPr>
              <w:t> (от сключване на договора), но не по-късно от датата на приключване на договора за безвъзмездна финансова помощ – 13.02.2021</w:t>
            </w:r>
          </w:p>
          <w:p w:rsidR="000718A4" w:rsidRPr="00390FEB" w:rsidRDefault="000718A4" w:rsidP="000718A4">
            <w:pPr>
              <w:autoSpaceDE w:val="0"/>
              <w:snapToGrid w:val="0"/>
              <w:jc w:val="both"/>
              <w:rPr>
                <w:rFonts w:ascii="Times New Roman" w:hAnsi="Times New Roman"/>
                <w:szCs w:val="24"/>
              </w:rPr>
            </w:pPr>
          </w:p>
          <w:p w:rsidR="003B251D" w:rsidRPr="00390FEB" w:rsidRDefault="003B251D" w:rsidP="009F6199">
            <w:pPr>
              <w:autoSpaceDE w:val="0"/>
              <w:jc w:val="both"/>
              <w:rPr>
                <w:rFonts w:ascii="Times New Roman" w:hAnsi="Times New Roman"/>
                <w:b/>
                <w:bCs/>
                <w:szCs w:val="24"/>
              </w:rPr>
            </w:pPr>
          </w:p>
        </w:tc>
      </w:tr>
    </w:tbl>
    <w:p w:rsidR="002A730C" w:rsidRPr="00C31BB8" w:rsidRDefault="002A730C" w:rsidP="002A730C">
      <w:pPr>
        <w:autoSpaceDE w:val="0"/>
        <w:jc w:val="both"/>
        <w:rPr>
          <w:rFonts w:ascii="Times New Roman" w:hAnsi="Times New Roman"/>
          <w:b/>
          <w:bCs/>
          <w:szCs w:val="24"/>
        </w:rPr>
      </w:pPr>
    </w:p>
    <w:p w:rsidR="002A730C" w:rsidRPr="00C31BB8" w:rsidRDefault="002A730C" w:rsidP="002A730C">
      <w:pPr>
        <w:autoSpaceDE w:val="0"/>
        <w:jc w:val="both"/>
        <w:rPr>
          <w:rFonts w:ascii="Times New Roman" w:hAnsi="Times New Roman"/>
          <w:b/>
          <w:bCs/>
          <w:szCs w:val="24"/>
        </w:rPr>
      </w:pPr>
      <w:r w:rsidRPr="00C31BB8">
        <w:rPr>
          <w:rFonts w:ascii="Times New Roman" w:hAnsi="Times New Roman"/>
          <w:b/>
          <w:bCs/>
          <w:szCs w:val="24"/>
        </w:rPr>
        <w:t>РАЗДЕЛ ІІІ: ЮРИДИЧЕСКА, ИКОНОМИЧЕСКА, ФИНАНСОВА И ТЕХНИЧЕСКА ИНФОРМАЦИЯ</w:t>
      </w:r>
    </w:p>
    <w:p w:rsidR="002A730C" w:rsidRPr="00C31BB8" w:rsidRDefault="002A730C" w:rsidP="002A730C">
      <w:pPr>
        <w:autoSpaceDE w:val="0"/>
        <w:jc w:val="both"/>
        <w:rPr>
          <w:rFonts w:ascii="Times New Roman" w:hAnsi="Times New Roman"/>
          <w:b/>
          <w:bCs/>
          <w:szCs w:val="24"/>
        </w:rPr>
      </w:pPr>
    </w:p>
    <w:p w:rsidR="002A730C" w:rsidRPr="00C31BB8" w:rsidRDefault="002A730C" w:rsidP="002A730C">
      <w:pPr>
        <w:autoSpaceDE w:val="0"/>
        <w:jc w:val="both"/>
        <w:rPr>
          <w:rFonts w:ascii="Times New Roman" w:hAnsi="Times New Roman"/>
          <w:b/>
          <w:bCs/>
          <w:szCs w:val="24"/>
        </w:rPr>
      </w:pPr>
      <w:r w:rsidRPr="00C31BB8">
        <w:rPr>
          <w:rFonts w:ascii="Times New Roman" w:hAnsi="Times New Roman"/>
          <w:b/>
          <w:bCs/>
          <w:szCs w:val="24"/>
        </w:rPr>
        <w:t>ІІІ.1) Условия</w:t>
      </w:r>
      <w:r w:rsidR="009308FC" w:rsidRPr="00C31BB8">
        <w:rPr>
          <w:rFonts w:ascii="Times New Roman" w:hAnsi="Times New Roman"/>
          <w:b/>
          <w:bCs/>
          <w:szCs w:val="24"/>
        </w:rPr>
        <w:t>,</w:t>
      </w:r>
      <w:r w:rsidRPr="00C31BB8">
        <w:rPr>
          <w:rFonts w:ascii="Times New Roman" w:hAnsi="Times New Roman"/>
          <w:b/>
          <w:bCs/>
          <w:szCs w:val="24"/>
        </w:rPr>
        <w:t xml:space="preserve"> свързани с изпълнението на </w:t>
      </w:r>
      <w:r w:rsidR="00E22083" w:rsidRPr="00C31BB8">
        <w:rPr>
          <w:rFonts w:ascii="Times New Roman" w:hAnsi="Times New Roman"/>
          <w:b/>
          <w:bCs/>
          <w:szCs w:val="24"/>
        </w:rPr>
        <w:t xml:space="preserve">предмета </w:t>
      </w:r>
      <w:r w:rsidRPr="00C31BB8">
        <w:rPr>
          <w:rFonts w:ascii="Times New Roman" w:hAnsi="Times New Roman"/>
          <w:b/>
          <w:bCs/>
          <w:szCs w:val="24"/>
        </w:rPr>
        <w:t>на процедурата</w:t>
      </w:r>
    </w:p>
    <w:tbl>
      <w:tblPr>
        <w:tblW w:w="10103" w:type="dxa"/>
        <w:tblInd w:w="-5" w:type="dxa"/>
        <w:tblLayout w:type="fixed"/>
        <w:tblLook w:val="0000" w:firstRow="0" w:lastRow="0" w:firstColumn="0" w:lastColumn="0" w:noHBand="0" w:noVBand="0"/>
      </w:tblPr>
      <w:tblGrid>
        <w:gridCol w:w="10103"/>
      </w:tblGrid>
      <w:tr w:rsidR="002A730C" w:rsidRPr="00C31BB8" w:rsidTr="0086442B">
        <w:tc>
          <w:tcPr>
            <w:tcW w:w="10103" w:type="dxa"/>
            <w:tcBorders>
              <w:top w:val="single" w:sz="4" w:space="0" w:color="000000"/>
              <w:left w:val="single" w:sz="4" w:space="0" w:color="000000"/>
              <w:bottom w:val="single" w:sz="4" w:space="0" w:color="000000"/>
              <w:right w:val="single" w:sz="4" w:space="0" w:color="000000"/>
            </w:tcBorders>
          </w:tcPr>
          <w:p w:rsidR="002A730C" w:rsidRPr="00C31BB8" w:rsidRDefault="002A730C" w:rsidP="00B91747">
            <w:pPr>
              <w:autoSpaceDE w:val="0"/>
              <w:snapToGrid w:val="0"/>
              <w:jc w:val="both"/>
              <w:rPr>
                <w:rFonts w:ascii="Times New Roman" w:hAnsi="Times New Roman"/>
                <w:b/>
                <w:bCs/>
                <w:szCs w:val="24"/>
              </w:rPr>
            </w:pPr>
            <w:r w:rsidRPr="00C31BB8">
              <w:rPr>
                <w:rFonts w:ascii="Times New Roman" w:hAnsi="Times New Roman"/>
                <w:b/>
                <w:bCs/>
                <w:szCs w:val="24"/>
              </w:rPr>
              <w:t xml:space="preserve">ІІІ.1.1) Изискуеми гаранции </w:t>
            </w:r>
            <w:r w:rsidRPr="00C31BB8">
              <w:rPr>
                <w:rFonts w:ascii="Times New Roman" w:hAnsi="Times New Roman"/>
                <w:bCs/>
                <w:i/>
                <w:szCs w:val="24"/>
              </w:rPr>
              <w:t>(</w:t>
            </w:r>
            <w:r w:rsidRPr="00C31BB8">
              <w:rPr>
                <w:rFonts w:ascii="Times New Roman" w:hAnsi="Times New Roman"/>
                <w:bCs/>
                <w:i/>
                <w:sz w:val="18"/>
                <w:szCs w:val="18"/>
              </w:rPr>
              <w:t>когато е приложимо</w:t>
            </w:r>
            <w:r w:rsidRPr="00C31BB8">
              <w:rPr>
                <w:rFonts w:ascii="Times New Roman" w:hAnsi="Times New Roman"/>
                <w:bCs/>
                <w:i/>
                <w:szCs w:val="24"/>
              </w:rPr>
              <w:t>)</w:t>
            </w:r>
            <w:r w:rsidRPr="00C31BB8">
              <w:rPr>
                <w:rFonts w:ascii="Times New Roman" w:hAnsi="Times New Roman"/>
                <w:b/>
                <w:bCs/>
                <w:szCs w:val="24"/>
              </w:rPr>
              <w:t xml:space="preserve"> </w:t>
            </w:r>
          </w:p>
          <w:p w:rsidR="002A730C" w:rsidRPr="00C31BB8" w:rsidRDefault="002A730C" w:rsidP="00B91747">
            <w:pPr>
              <w:autoSpaceDE w:val="0"/>
              <w:snapToGrid w:val="0"/>
              <w:rPr>
                <w:rFonts w:ascii="Times New Roman" w:hAnsi="Times New Roman"/>
                <w:b/>
                <w:bCs/>
                <w:szCs w:val="24"/>
              </w:rPr>
            </w:pPr>
            <w:r w:rsidRPr="00C31BB8">
              <w:rPr>
                <w:rFonts w:ascii="Times New Roman" w:hAnsi="Times New Roman"/>
                <w:b/>
                <w:bCs/>
                <w:szCs w:val="24"/>
              </w:rPr>
              <w:t>Гаранция за добро изпълнение</w:t>
            </w:r>
            <w:r w:rsidR="00E46BF4" w:rsidRPr="00C31BB8">
              <w:rPr>
                <w:rFonts w:ascii="Times New Roman" w:hAnsi="Times New Roman"/>
                <w:b/>
                <w:bCs/>
                <w:szCs w:val="24"/>
              </w:rPr>
              <w:t xml:space="preserve"> </w:t>
            </w:r>
            <w:r w:rsidR="00E46BF4" w:rsidRPr="00C31BB8">
              <w:rPr>
                <w:rFonts w:ascii="Times New Roman" w:hAnsi="Times New Roman"/>
                <w:b/>
                <w:bCs/>
                <w:i/>
                <w:sz w:val="18"/>
                <w:szCs w:val="18"/>
              </w:rPr>
              <w:t>(</w:t>
            </w:r>
            <w:r w:rsidR="00E46BF4" w:rsidRPr="00C31BB8">
              <w:rPr>
                <w:rFonts w:ascii="Times New Roman" w:hAnsi="Times New Roman"/>
                <w:i/>
                <w:sz w:val="18"/>
                <w:szCs w:val="18"/>
              </w:rPr>
              <w:t xml:space="preserve">не повече от </w:t>
            </w:r>
            <w:r w:rsidR="000436BD" w:rsidRPr="00C31BB8">
              <w:rPr>
                <w:rFonts w:ascii="Times New Roman" w:hAnsi="Times New Roman"/>
                <w:i/>
                <w:sz w:val="18"/>
                <w:szCs w:val="18"/>
              </w:rPr>
              <w:t xml:space="preserve">5 </w:t>
            </w:r>
            <w:r w:rsidR="00E46BF4" w:rsidRPr="00C31BB8">
              <w:rPr>
                <w:rFonts w:ascii="Times New Roman" w:hAnsi="Times New Roman"/>
                <w:i/>
                <w:sz w:val="18"/>
                <w:szCs w:val="18"/>
              </w:rPr>
              <w:t>на сто от стойността на договора</w:t>
            </w:r>
            <w:r w:rsidR="00D61CE9" w:rsidRPr="00C31BB8">
              <w:rPr>
                <w:rFonts w:ascii="Times New Roman" w:hAnsi="Times New Roman"/>
                <w:i/>
                <w:sz w:val="18"/>
                <w:szCs w:val="18"/>
              </w:rPr>
              <w:t xml:space="preserve"> за изпълнение</w:t>
            </w:r>
            <w:r w:rsidR="00E46BF4" w:rsidRPr="00C31BB8">
              <w:rPr>
                <w:rFonts w:ascii="Times New Roman" w:hAnsi="Times New Roman"/>
                <w:i/>
                <w:sz w:val="18"/>
                <w:szCs w:val="18"/>
              </w:rPr>
              <w:t>)</w:t>
            </w:r>
            <w:r w:rsidRPr="00C31BB8">
              <w:rPr>
                <w:rFonts w:ascii="Times New Roman" w:hAnsi="Times New Roman"/>
                <w:b/>
                <w:bCs/>
                <w:szCs w:val="24"/>
              </w:rPr>
              <w:t>:</w:t>
            </w:r>
          </w:p>
          <w:p w:rsidR="002A730C" w:rsidRPr="00C31BB8" w:rsidRDefault="002A730C" w:rsidP="00B91747">
            <w:pPr>
              <w:autoSpaceDE w:val="0"/>
              <w:jc w:val="both"/>
              <w:rPr>
                <w:rFonts w:ascii="Times New Roman" w:hAnsi="Times New Roman"/>
                <w:b/>
                <w:bCs/>
                <w:szCs w:val="24"/>
              </w:rPr>
            </w:pPr>
          </w:p>
          <w:p w:rsidR="00E963F7" w:rsidRPr="00C31BB8" w:rsidRDefault="00E963F7" w:rsidP="00B91747">
            <w:pPr>
              <w:autoSpaceDE w:val="0"/>
              <w:jc w:val="both"/>
              <w:rPr>
                <w:rFonts w:ascii="Times New Roman" w:hAnsi="Times New Roman"/>
                <w:b/>
                <w:bCs/>
                <w:szCs w:val="24"/>
              </w:rPr>
            </w:pPr>
            <w:r w:rsidRPr="00C31BB8">
              <w:rPr>
                <w:rFonts w:ascii="Times New Roman" w:hAnsi="Times New Roman"/>
                <w:b/>
                <w:bCs/>
                <w:szCs w:val="24"/>
              </w:rPr>
              <w:t>Не е приложимо</w:t>
            </w:r>
          </w:p>
          <w:p w:rsidR="00E963F7" w:rsidRPr="00C31BB8" w:rsidRDefault="00E963F7" w:rsidP="00B91747">
            <w:pPr>
              <w:autoSpaceDE w:val="0"/>
              <w:jc w:val="both"/>
              <w:rPr>
                <w:rFonts w:ascii="Times New Roman" w:hAnsi="Times New Roman"/>
                <w:b/>
                <w:bCs/>
                <w:szCs w:val="24"/>
              </w:rPr>
            </w:pPr>
          </w:p>
          <w:p w:rsidR="00D61CE9" w:rsidRPr="00C31BB8" w:rsidRDefault="00D61CE9" w:rsidP="00B91747">
            <w:pPr>
              <w:autoSpaceDE w:val="0"/>
              <w:jc w:val="both"/>
              <w:rPr>
                <w:rFonts w:ascii="Times New Roman" w:hAnsi="Times New Roman"/>
              </w:rPr>
            </w:pPr>
            <w:r w:rsidRPr="00C31BB8">
              <w:rPr>
                <w:rFonts w:ascii="Times New Roman" w:hAnsi="Times New Roman"/>
              </w:rPr>
              <w:t>Условията и сроковете за задържане или освобождаване на гаранцията за изпълнение се уреждат в договора за изпълнение.</w:t>
            </w:r>
          </w:p>
          <w:p w:rsidR="00D61CE9" w:rsidRPr="00C31BB8" w:rsidRDefault="00D61CE9" w:rsidP="00B91747">
            <w:pPr>
              <w:autoSpaceDE w:val="0"/>
              <w:jc w:val="both"/>
              <w:rPr>
                <w:rFonts w:ascii="Times New Roman" w:hAnsi="Times New Roman"/>
                <w:b/>
                <w:bCs/>
                <w:szCs w:val="24"/>
              </w:rPr>
            </w:pPr>
          </w:p>
        </w:tc>
      </w:tr>
      <w:tr w:rsidR="002A730C" w:rsidRPr="00C31BB8" w:rsidTr="0086442B">
        <w:tc>
          <w:tcPr>
            <w:tcW w:w="10103" w:type="dxa"/>
            <w:tcBorders>
              <w:left w:val="single" w:sz="4" w:space="0" w:color="000000"/>
              <w:bottom w:val="single" w:sz="4" w:space="0" w:color="000000"/>
              <w:right w:val="single" w:sz="4" w:space="0" w:color="000000"/>
            </w:tcBorders>
          </w:tcPr>
          <w:p w:rsidR="00D61CE9" w:rsidRPr="00C31BB8" w:rsidRDefault="00D61CE9" w:rsidP="00B91747">
            <w:pPr>
              <w:pStyle w:val="BodyText3"/>
              <w:snapToGrid w:val="0"/>
              <w:jc w:val="both"/>
              <w:rPr>
                <w:i w:val="0"/>
                <w:color w:val="auto"/>
                <w:sz w:val="24"/>
              </w:rPr>
            </w:pPr>
          </w:p>
          <w:p w:rsidR="002A730C" w:rsidRPr="00C31BB8" w:rsidRDefault="002A730C" w:rsidP="00B91747">
            <w:pPr>
              <w:pStyle w:val="BodyText3"/>
              <w:snapToGrid w:val="0"/>
              <w:jc w:val="both"/>
              <w:rPr>
                <w:i w:val="0"/>
                <w:color w:val="auto"/>
                <w:sz w:val="24"/>
              </w:rPr>
            </w:pPr>
            <w:r w:rsidRPr="00C31BB8">
              <w:rPr>
                <w:i w:val="0"/>
                <w:color w:val="auto"/>
                <w:sz w:val="24"/>
              </w:rPr>
              <w:t>ІІІ.1.2) Условия и начин на финансиране и плащане и/или препратка към съответните разпоредби, които ги уреждат</w:t>
            </w:r>
          </w:p>
          <w:p w:rsidR="00E963F7" w:rsidRDefault="00E963F7" w:rsidP="00B91747">
            <w:pPr>
              <w:pStyle w:val="BodyText3"/>
              <w:snapToGrid w:val="0"/>
              <w:jc w:val="both"/>
              <w:rPr>
                <w:i w:val="0"/>
                <w:color w:val="auto"/>
                <w:sz w:val="24"/>
              </w:rPr>
            </w:pPr>
          </w:p>
          <w:p w:rsidR="0048612D" w:rsidRPr="0048612D" w:rsidRDefault="0048612D" w:rsidP="00B91747">
            <w:pPr>
              <w:pStyle w:val="BodyText3"/>
              <w:snapToGrid w:val="0"/>
              <w:jc w:val="both"/>
              <w:rPr>
                <w:i w:val="0"/>
                <w:color w:val="auto"/>
                <w:sz w:val="24"/>
                <w:u w:val="single"/>
              </w:rPr>
            </w:pPr>
            <w:r w:rsidRPr="0048612D">
              <w:rPr>
                <w:i w:val="0"/>
                <w:color w:val="auto"/>
                <w:sz w:val="24"/>
                <w:u w:val="single"/>
              </w:rPr>
              <w:t>ЗА ВСИЧКИ ОБОСОБЕНИ ПОЗИЦИИ</w:t>
            </w:r>
          </w:p>
          <w:p w:rsidR="0048612D" w:rsidRPr="00C31BB8" w:rsidRDefault="0048612D" w:rsidP="00B91747">
            <w:pPr>
              <w:pStyle w:val="BodyText3"/>
              <w:snapToGrid w:val="0"/>
              <w:jc w:val="both"/>
              <w:rPr>
                <w:i w:val="0"/>
                <w:color w:val="auto"/>
                <w:sz w:val="24"/>
              </w:rPr>
            </w:pPr>
          </w:p>
          <w:p w:rsidR="001D6818" w:rsidRDefault="001D6818" w:rsidP="00B91747">
            <w:pPr>
              <w:pStyle w:val="BodyText3"/>
              <w:snapToGrid w:val="0"/>
              <w:jc w:val="both"/>
              <w:rPr>
                <w:b w:val="0"/>
                <w:i w:val="0"/>
                <w:color w:val="auto"/>
                <w:sz w:val="24"/>
              </w:rPr>
            </w:pPr>
            <w:r w:rsidRPr="00C31BB8">
              <w:rPr>
                <w:b w:val="0"/>
                <w:i w:val="0"/>
                <w:color w:val="auto"/>
                <w:sz w:val="24"/>
              </w:rPr>
              <w:t>1. Условия на плащане</w:t>
            </w:r>
            <w:r w:rsidR="0048612D">
              <w:rPr>
                <w:b w:val="0"/>
                <w:i w:val="0"/>
                <w:color w:val="auto"/>
                <w:sz w:val="24"/>
              </w:rPr>
              <w:t>:</w:t>
            </w:r>
          </w:p>
          <w:p w:rsidR="0048612D" w:rsidRPr="00C31BB8" w:rsidRDefault="0048612D" w:rsidP="00B91747">
            <w:pPr>
              <w:pStyle w:val="BodyText3"/>
              <w:snapToGrid w:val="0"/>
              <w:jc w:val="both"/>
              <w:rPr>
                <w:b w:val="0"/>
                <w:i w:val="0"/>
                <w:color w:val="auto"/>
                <w:sz w:val="24"/>
              </w:rPr>
            </w:pPr>
          </w:p>
          <w:p w:rsidR="0048612D" w:rsidRPr="0048612D" w:rsidRDefault="0048612D" w:rsidP="0048612D">
            <w:pPr>
              <w:pStyle w:val="ListParagraph"/>
              <w:numPr>
                <w:ilvl w:val="0"/>
                <w:numId w:val="8"/>
              </w:numPr>
              <w:autoSpaceDE w:val="0"/>
              <w:jc w:val="both"/>
              <w:rPr>
                <w:rFonts w:ascii="Times New Roman" w:hAnsi="Times New Roman"/>
                <w:bCs/>
                <w:szCs w:val="24"/>
              </w:rPr>
            </w:pPr>
            <w:r w:rsidRPr="0048612D">
              <w:rPr>
                <w:rFonts w:ascii="Times New Roman" w:hAnsi="Times New Roman"/>
                <w:bCs/>
                <w:szCs w:val="24"/>
              </w:rPr>
              <w:t xml:space="preserve">Авансово плащане в размер на </w:t>
            </w:r>
            <w:r>
              <w:rPr>
                <w:rFonts w:ascii="Times New Roman" w:hAnsi="Times New Roman"/>
                <w:bCs/>
                <w:szCs w:val="24"/>
              </w:rPr>
              <w:t>3</w:t>
            </w:r>
            <w:r w:rsidRPr="0048612D">
              <w:rPr>
                <w:rFonts w:ascii="Times New Roman" w:hAnsi="Times New Roman"/>
                <w:bCs/>
                <w:szCs w:val="24"/>
              </w:rPr>
              <w:t>0 % от стойността на сключения договор, платимо след сключване на договора за доставка</w:t>
            </w:r>
            <w:r>
              <w:rPr>
                <w:rFonts w:ascii="Times New Roman" w:hAnsi="Times New Roman"/>
                <w:bCs/>
                <w:szCs w:val="24"/>
              </w:rPr>
              <w:t>;</w:t>
            </w:r>
          </w:p>
          <w:p w:rsidR="0048612D" w:rsidRPr="0048612D" w:rsidRDefault="0048612D" w:rsidP="0048612D">
            <w:pPr>
              <w:pStyle w:val="ListParagraph"/>
              <w:autoSpaceDE w:val="0"/>
              <w:jc w:val="both"/>
              <w:rPr>
                <w:rFonts w:ascii="Times New Roman" w:hAnsi="Times New Roman"/>
                <w:bCs/>
                <w:szCs w:val="24"/>
              </w:rPr>
            </w:pPr>
          </w:p>
          <w:p w:rsidR="0048612D" w:rsidRPr="0048612D" w:rsidRDefault="0048612D" w:rsidP="0048612D">
            <w:pPr>
              <w:pStyle w:val="ListParagraph"/>
              <w:numPr>
                <w:ilvl w:val="0"/>
                <w:numId w:val="8"/>
              </w:numPr>
              <w:autoSpaceDE w:val="0"/>
              <w:jc w:val="both"/>
              <w:rPr>
                <w:rFonts w:ascii="Times New Roman" w:hAnsi="Times New Roman"/>
                <w:bCs/>
                <w:szCs w:val="24"/>
              </w:rPr>
            </w:pPr>
            <w:r w:rsidRPr="0048612D">
              <w:rPr>
                <w:rFonts w:ascii="Times New Roman" w:hAnsi="Times New Roman"/>
                <w:bCs/>
                <w:szCs w:val="24"/>
              </w:rPr>
              <w:t xml:space="preserve">Междинно плащане в размер на </w:t>
            </w:r>
            <w:r>
              <w:rPr>
                <w:rFonts w:ascii="Times New Roman" w:hAnsi="Times New Roman"/>
                <w:bCs/>
                <w:szCs w:val="24"/>
              </w:rPr>
              <w:t>6</w:t>
            </w:r>
            <w:r w:rsidRPr="0048612D">
              <w:rPr>
                <w:rFonts w:ascii="Times New Roman" w:hAnsi="Times New Roman"/>
                <w:bCs/>
                <w:szCs w:val="24"/>
              </w:rPr>
              <w:t>0 % от стойността на сключения договор, платимо след уведомление за готовност за експедиция преди доставка</w:t>
            </w:r>
            <w:r>
              <w:rPr>
                <w:rFonts w:ascii="Times New Roman" w:hAnsi="Times New Roman"/>
                <w:bCs/>
                <w:szCs w:val="24"/>
              </w:rPr>
              <w:t>;</w:t>
            </w:r>
          </w:p>
          <w:p w:rsidR="0048612D" w:rsidRPr="0048612D" w:rsidRDefault="0048612D" w:rsidP="0048612D">
            <w:pPr>
              <w:pStyle w:val="ListParagraph"/>
              <w:autoSpaceDE w:val="0"/>
              <w:jc w:val="both"/>
              <w:rPr>
                <w:rFonts w:ascii="Times New Roman" w:hAnsi="Times New Roman"/>
                <w:bCs/>
                <w:szCs w:val="24"/>
              </w:rPr>
            </w:pPr>
          </w:p>
          <w:p w:rsidR="001D6818" w:rsidRDefault="0048612D" w:rsidP="0048612D">
            <w:pPr>
              <w:pStyle w:val="ListParagraph"/>
              <w:numPr>
                <w:ilvl w:val="0"/>
                <w:numId w:val="8"/>
              </w:numPr>
              <w:autoSpaceDE w:val="0"/>
              <w:jc w:val="both"/>
              <w:rPr>
                <w:rFonts w:ascii="Times New Roman" w:hAnsi="Times New Roman"/>
                <w:bCs/>
                <w:szCs w:val="24"/>
              </w:rPr>
            </w:pPr>
            <w:r w:rsidRPr="0048612D">
              <w:rPr>
                <w:rFonts w:ascii="Times New Roman" w:hAnsi="Times New Roman"/>
                <w:bCs/>
                <w:szCs w:val="24"/>
              </w:rPr>
              <w:t>Окончателно плащане в размер на 10 % от стойността на договора, платимо след доставка, извършен монтаж и инсталация и подписване на приемо-предавателен протокол</w:t>
            </w:r>
            <w:r>
              <w:rPr>
                <w:rFonts w:ascii="Times New Roman" w:hAnsi="Times New Roman"/>
                <w:bCs/>
                <w:szCs w:val="24"/>
              </w:rPr>
              <w:t>;</w:t>
            </w:r>
          </w:p>
          <w:p w:rsidR="0048612D" w:rsidRPr="0048612D" w:rsidRDefault="0048612D" w:rsidP="0048612D">
            <w:pPr>
              <w:pStyle w:val="ListParagraph"/>
              <w:rPr>
                <w:rFonts w:ascii="Times New Roman" w:hAnsi="Times New Roman"/>
                <w:bCs/>
                <w:szCs w:val="24"/>
              </w:rPr>
            </w:pPr>
          </w:p>
          <w:p w:rsidR="001D6818" w:rsidRPr="00C31BB8" w:rsidRDefault="001D6818" w:rsidP="001D6818">
            <w:pPr>
              <w:autoSpaceDE w:val="0"/>
              <w:jc w:val="both"/>
              <w:rPr>
                <w:rFonts w:ascii="Times New Roman" w:hAnsi="Times New Roman"/>
                <w:bCs/>
                <w:szCs w:val="24"/>
              </w:rPr>
            </w:pPr>
            <w:r w:rsidRPr="00C31BB8">
              <w:rPr>
                <w:rFonts w:ascii="Times New Roman" w:hAnsi="Times New Roman"/>
                <w:bCs/>
                <w:szCs w:val="24"/>
              </w:rPr>
              <w:t xml:space="preserve">2. Всички плащания се извършват след представяне на оригинална фактура, в която да бъде вписан текста: </w:t>
            </w:r>
          </w:p>
          <w:p w:rsidR="001D6818" w:rsidRPr="00C31BB8" w:rsidRDefault="001D6818" w:rsidP="001D6818">
            <w:pPr>
              <w:autoSpaceDE w:val="0"/>
              <w:jc w:val="both"/>
              <w:rPr>
                <w:rFonts w:ascii="Times New Roman" w:hAnsi="Times New Roman"/>
                <w:bCs/>
                <w:szCs w:val="24"/>
              </w:rPr>
            </w:pPr>
          </w:p>
          <w:p w:rsidR="00E963F7" w:rsidRPr="00C31BB8" w:rsidRDefault="00F70656" w:rsidP="001D6818">
            <w:pPr>
              <w:autoSpaceDE w:val="0"/>
              <w:jc w:val="both"/>
              <w:rPr>
                <w:rFonts w:ascii="Times New Roman" w:hAnsi="Times New Roman"/>
                <w:bCs/>
                <w:i/>
                <w:szCs w:val="24"/>
              </w:rPr>
            </w:pPr>
            <w:r w:rsidRPr="00C31BB8">
              <w:rPr>
                <w:rFonts w:ascii="Times New Roman" w:hAnsi="Times New Roman"/>
                <w:bCs/>
                <w:i/>
                <w:szCs w:val="24"/>
              </w:rPr>
              <w:t xml:space="preserve">„Разходът е по Договор за предоставяне на безвъзмездна финансова помощ № </w:t>
            </w:r>
            <w:r w:rsidR="0048612D" w:rsidRPr="0048612D">
              <w:rPr>
                <w:rFonts w:ascii="Times New Roman" w:hAnsi="Times New Roman"/>
                <w:bCs/>
                <w:i/>
                <w:szCs w:val="24"/>
              </w:rPr>
              <w:t>BG16RFOP002-2.040-0413-C01</w:t>
            </w:r>
            <w:r w:rsidRPr="00C31BB8">
              <w:rPr>
                <w:rFonts w:ascii="Times New Roman" w:hAnsi="Times New Roman"/>
                <w:bCs/>
                <w:i/>
                <w:szCs w:val="24"/>
              </w:rPr>
              <w:t>“</w:t>
            </w:r>
          </w:p>
          <w:p w:rsidR="002A730C" w:rsidRPr="00C31BB8" w:rsidRDefault="002A730C" w:rsidP="00B91747">
            <w:pPr>
              <w:autoSpaceDE w:val="0"/>
              <w:jc w:val="both"/>
              <w:rPr>
                <w:rFonts w:ascii="Times New Roman" w:hAnsi="Times New Roman"/>
                <w:b/>
                <w:bCs/>
                <w:szCs w:val="24"/>
              </w:rPr>
            </w:pPr>
          </w:p>
        </w:tc>
      </w:tr>
      <w:tr w:rsidR="002A730C" w:rsidRPr="00C31BB8" w:rsidTr="0086442B">
        <w:tc>
          <w:tcPr>
            <w:tcW w:w="10103" w:type="dxa"/>
            <w:tcBorders>
              <w:left w:val="single" w:sz="4" w:space="0" w:color="000000"/>
              <w:bottom w:val="single" w:sz="4" w:space="0" w:color="000000"/>
              <w:right w:val="single" w:sz="4" w:space="0" w:color="000000"/>
            </w:tcBorders>
          </w:tcPr>
          <w:p w:rsidR="00467A43" w:rsidRPr="00C31BB8" w:rsidRDefault="00D87659" w:rsidP="00D87659">
            <w:pPr>
              <w:pStyle w:val="BodyText3"/>
              <w:snapToGrid w:val="0"/>
              <w:jc w:val="both"/>
              <w:rPr>
                <w:b w:val="0"/>
                <w:color w:val="auto"/>
                <w:sz w:val="24"/>
              </w:rPr>
            </w:pPr>
            <w:r w:rsidRPr="00C31BB8">
              <w:rPr>
                <w:i w:val="0"/>
                <w:color w:val="auto"/>
                <w:sz w:val="24"/>
              </w:rPr>
              <w:t xml:space="preserve">ІІІ.1.3) </w:t>
            </w:r>
            <w:r w:rsidR="00467A43" w:rsidRPr="00C31BB8">
              <w:rPr>
                <w:i w:val="0"/>
                <w:color w:val="auto"/>
                <w:sz w:val="24"/>
              </w:rPr>
              <w:t>Условия</w:t>
            </w:r>
            <w:r w:rsidR="00E22083" w:rsidRPr="00C31BB8">
              <w:rPr>
                <w:i w:val="0"/>
                <w:color w:val="auto"/>
                <w:sz w:val="24"/>
              </w:rPr>
              <w:t xml:space="preserve"> </w:t>
            </w:r>
            <w:r w:rsidR="00467A43" w:rsidRPr="00C31BB8">
              <w:rPr>
                <w:i w:val="0"/>
                <w:color w:val="auto"/>
                <w:sz w:val="24"/>
              </w:rPr>
              <w:t>от договора за изпълнение</w:t>
            </w:r>
            <w:r w:rsidRPr="00C31BB8">
              <w:rPr>
                <w:i w:val="0"/>
                <w:color w:val="auto"/>
                <w:sz w:val="24"/>
              </w:rPr>
              <w:t xml:space="preserve">, които </w:t>
            </w:r>
            <w:r w:rsidR="00467A43" w:rsidRPr="00C31BB8">
              <w:rPr>
                <w:i w:val="0"/>
                <w:color w:val="auto"/>
                <w:sz w:val="24"/>
              </w:rPr>
              <w:t xml:space="preserve">могат да бъдат изменяни в хода на изпълнението му: </w:t>
            </w:r>
            <w:r w:rsidR="00E22083" w:rsidRPr="00C31BB8">
              <w:rPr>
                <w:i w:val="0"/>
                <w:color w:val="auto"/>
                <w:sz w:val="24"/>
              </w:rPr>
              <w:t xml:space="preserve"> (Или: Условия от изпълнението на предмета на процедурата</w:t>
            </w:r>
            <w:r w:rsidR="00663862" w:rsidRPr="00C31BB8">
              <w:rPr>
                <w:i w:val="0"/>
                <w:color w:val="auto"/>
                <w:sz w:val="24"/>
              </w:rPr>
              <w:t>,</w:t>
            </w:r>
            <w:r w:rsidR="00E22083" w:rsidRPr="00C31BB8">
              <w:rPr>
                <w:i w:val="0"/>
                <w:color w:val="auto"/>
                <w:sz w:val="24"/>
              </w:rPr>
              <w:t xml:space="preserve"> които могат да бъдат изменяни в договора:) или (Възможни промени в условията за изпълнение на предмета на процедурата/клаузите на договора: )  </w:t>
            </w:r>
            <w:r w:rsidR="00663862" w:rsidRPr="00C31BB8">
              <w:rPr>
                <w:b w:val="0"/>
                <w:bCs/>
              </w:rPr>
              <w:t>(</w:t>
            </w:r>
            <w:r w:rsidR="00663862" w:rsidRPr="00C31BB8">
              <w:rPr>
                <w:b w:val="0"/>
                <w:iCs/>
              </w:rPr>
              <w:t>когато е приложимо</w:t>
            </w:r>
            <w:r w:rsidR="00663862" w:rsidRPr="00C31BB8">
              <w:rPr>
                <w:b w:val="0"/>
                <w:bCs/>
              </w:rPr>
              <w:t>)</w:t>
            </w:r>
          </w:p>
          <w:p w:rsidR="00467A43" w:rsidRPr="00C31BB8" w:rsidRDefault="00467A43" w:rsidP="00E963F7">
            <w:pPr>
              <w:pStyle w:val="BodyText3"/>
              <w:snapToGrid w:val="0"/>
              <w:jc w:val="both"/>
              <w:rPr>
                <w:b w:val="0"/>
                <w:bCs/>
              </w:rPr>
            </w:pPr>
          </w:p>
          <w:p w:rsidR="00E963F7" w:rsidRPr="00C31BB8" w:rsidRDefault="00E963F7" w:rsidP="00E963F7">
            <w:pPr>
              <w:autoSpaceDE w:val="0"/>
              <w:jc w:val="both"/>
              <w:rPr>
                <w:rFonts w:ascii="Times New Roman" w:hAnsi="Times New Roman"/>
                <w:b/>
                <w:bCs/>
                <w:szCs w:val="24"/>
              </w:rPr>
            </w:pPr>
            <w:r w:rsidRPr="00C31BB8">
              <w:rPr>
                <w:rFonts w:ascii="Times New Roman" w:hAnsi="Times New Roman"/>
                <w:b/>
                <w:bCs/>
                <w:szCs w:val="24"/>
              </w:rPr>
              <w:t>Не е приложимо</w:t>
            </w:r>
          </w:p>
          <w:p w:rsidR="00E963F7" w:rsidRPr="00C31BB8" w:rsidRDefault="00E963F7" w:rsidP="00E963F7">
            <w:pPr>
              <w:pStyle w:val="BodyText3"/>
              <w:snapToGrid w:val="0"/>
              <w:jc w:val="both"/>
              <w:rPr>
                <w:b w:val="0"/>
                <w:bCs/>
              </w:rPr>
            </w:pPr>
          </w:p>
        </w:tc>
      </w:tr>
      <w:tr w:rsidR="002A730C" w:rsidRPr="00C31BB8" w:rsidTr="0086442B">
        <w:tc>
          <w:tcPr>
            <w:tcW w:w="10103" w:type="dxa"/>
            <w:tcBorders>
              <w:left w:val="single" w:sz="4" w:space="0" w:color="000000"/>
              <w:bottom w:val="single" w:sz="4" w:space="0" w:color="000000"/>
              <w:right w:val="single" w:sz="4" w:space="0" w:color="000000"/>
            </w:tcBorders>
          </w:tcPr>
          <w:p w:rsidR="002A730C" w:rsidRPr="0048612D" w:rsidRDefault="002A730C" w:rsidP="00B91747">
            <w:pPr>
              <w:autoSpaceDE w:val="0"/>
              <w:snapToGrid w:val="0"/>
              <w:jc w:val="both"/>
              <w:rPr>
                <w:rFonts w:ascii="Times New Roman" w:hAnsi="Times New Roman"/>
                <w:b/>
                <w:bCs/>
                <w:szCs w:val="24"/>
              </w:rPr>
            </w:pPr>
            <w:r w:rsidRPr="0048612D">
              <w:rPr>
                <w:rFonts w:ascii="Times New Roman" w:hAnsi="Times New Roman"/>
                <w:b/>
                <w:bCs/>
                <w:szCs w:val="24"/>
              </w:rPr>
              <w:t>ІІІ.1.</w:t>
            </w:r>
            <w:r w:rsidR="00D87659" w:rsidRPr="0048612D">
              <w:rPr>
                <w:rFonts w:ascii="Times New Roman" w:hAnsi="Times New Roman"/>
                <w:b/>
                <w:bCs/>
                <w:szCs w:val="24"/>
              </w:rPr>
              <w:t>4</w:t>
            </w:r>
            <w:r w:rsidRPr="0048612D">
              <w:rPr>
                <w:rFonts w:ascii="Times New Roman" w:hAnsi="Times New Roman"/>
                <w:b/>
                <w:bCs/>
                <w:szCs w:val="24"/>
              </w:rPr>
              <w:t xml:space="preserve">) Други особени условия </w:t>
            </w:r>
            <w:r w:rsidRPr="0048612D">
              <w:rPr>
                <w:rFonts w:ascii="Times New Roman" w:hAnsi="Times New Roman"/>
                <w:bCs/>
                <w:i/>
                <w:szCs w:val="24"/>
              </w:rPr>
              <w:t>(</w:t>
            </w:r>
            <w:r w:rsidRPr="0048612D">
              <w:rPr>
                <w:rFonts w:ascii="Times New Roman" w:hAnsi="Times New Roman"/>
                <w:i/>
                <w:iCs/>
                <w:szCs w:val="24"/>
              </w:rPr>
              <w:t>когато е приложимо</w:t>
            </w:r>
            <w:r w:rsidRPr="0048612D">
              <w:rPr>
                <w:rFonts w:ascii="Times New Roman" w:hAnsi="Times New Roman"/>
                <w:bCs/>
                <w:i/>
                <w:szCs w:val="24"/>
              </w:rPr>
              <w:t>)</w:t>
            </w:r>
            <w:r w:rsidRPr="0048612D">
              <w:rPr>
                <w:rFonts w:ascii="Times New Roman" w:hAnsi="Times New Roman"/>
                <w:b/>
                <w:bCs/>
                <w:szCs w:val="24"/>
              </w:rPr>
              <w:t xml:space="preserve"> </w:t>
            </w:r>
            <w:r w:rsidRPr="0048612D">
              <w:rPr>
                <w:rFonts w:ascii="Times New Roman" w:hAnsi="Times New Roman"/>
                <w:i/>
                <w:iCs/>
                <w:szCs w:val="24"/>
              </w:rPr>
              <w:t xml:space="preserve">   </w:t>
            </w:r>
            <w:r w:rsidRPr="0048612D">
              <w:rPr>
                <w:rFonts w:ascii="Times New Roman" w:hAnsi="Times New Roman"/>
                <w:b/>
                <w:bCs/>
                <w:szCs w:val="24"/>
              </w:rPr>
              <w:t xml:space="preserve"> да </w:t>
            </w:r>
            <w:r w:rsidR="00E963F7" w:rsidRPr="0048612D">
              <w:rPr>
                <w:rFonts w:ascii="Times New Roman" w:hAnsi="Times New Roman"/>
                <w:b/>
                <w:bCs/>
                <w:szCs w:val="24"/>
              </w:rPr>
              <w:t>Х</w:t>
            </w:r>
            <w:r w:rsidRPr="0048612D">
              <w:rPr>
                <w:rFonts w:ascii="Times New Roman" w:hAnsi="Times New Roman"/>
                <w:b/>
                <w:bCs/>
                <w:szCs w:val="24"/>
              </w:rPr>
              <w:t xml:space="preserve">   не </w:t>
            </w:r>
            <w:r w:rsidRPr="0048612D">
              <w:rPr>
                <w:rFonts w:ascii="Times New Roman" w:hAnsi="Times New Roman"/>
                <w:b/>
                <w:bCs/>
                <w:szCs w:val="24"/>
              </w:rPr>
              <w:t></w:t>
            </w:r>
          </w:p>
          <w:p w:rsidR="002A730C" w:rsidRPr="0048612D" w:rsidRDefault="002A730C" w:rsidP="00B91747">
            <w:pPr>
              <w:autoSpaceDE w:val="0"/>
              <w:jc w:val="both"/>
              <w:rPr>
                <w:rFonts w:ascii="Times New Roman" w:hAnsi="Times New Roman"/>
                <w:bCs/>
                <w:szCs w:val="24"/>
              </w:rPr>
            </w:pPr>
            <w:r w:rsidRPr="0048612D">
              <w:rPr>
                <w:rFonts w:ascii="Times New Roman" w:hAnsi="Times New Roman"/>
                <w:b/>
                <w:bCs/>
                <w:szCs w:val="24"/>
              </w:rPr>
              <w:t xml:space="preserve">Ако да, </w:t>
            </w:r>
            <w:r w:rsidRPr="0048612D">
              <w:rPr>
                <w:rFonts w:ascii="Times New Roman" w:hAnsi="Times New Roman"/>
                <w:bCs/>
                <w:szCs w:val="24"/>
              </w:rPr>
              <w:t>опишете ги:</w:t>
            </w:r>
          </w:p>
          <w:p w:rsidR="002A730C" w:rsidRPr="0048612D" w:rsidRDefault="002A730C" w:rsidP="00E963F7">
            <w:pPr>
              <w:autoSpaceDE w:val="0"/>
              <w:jc w:val="both"/>
              <w:rPr>
                <w:rFonts w:ascii="Times New Roman" w:hAnsi="Times New Roman"/>
                <w:b/>
                <w:bCs/>
                <w:szCs w:val="24"/>
              </w:rPr>
            </w:pPr>
          </w:p>
          <w:p w:rsidR="0048612D" w:rsidRPr="0048612D" w:rsidRDefault="0048612D" w:rsidP="0048612D">
            <w:pPr>
              <w:autoSpaceDE w:val="0"/>
              <w:jc w:val="both"/>
              <w:rPr>
                <w:rFonts w:ascii="Times New Roman" w:hAnsi="Times New Roman"/>
                <w:bCs/>
                <w:szCs w:val="24"/>
              </w:rPr>
            </w:pPr>
            <w:r w:rsidRPr="0048612D">
              <w:rPr>
                <w:rFonts w:ascii="Times New Roman" w:hAnsi="Times New Roman"/>
                <w:bCs/>
                <w:szCs w:val="24"/>
              </w:rPr>
              <w:t xml:space="preserve">Кандидатът трябва да отговаря напълно на всички определени в документацията от бенефициента </w:t>
            </w:r>
            <w:r w:rsidRPr="0048612D">
              <w:rPr>
                <w:rFonts w:ascii="Times New Roman" w:hAnsi="Times New Roman"/>
                <w:b/>
                <w:bCs/>
                <w:szCs w:val="24"/>
              </w:rPr>
              <w:t>задължителни</w:t>
            </w:r>
            <w:r w:rsidRPr="0048612D">
              <w:rPr>
                <w:rFonts w:ascii="Times New Roman" w:hAnsi="Times New Roman"/>
                <w:bCs/>
                <w:szCs w:val="24"/>
              </w:rPr>
              <w:t xml:space="preserve"> минимални изисквания и условия, свързани с изпълнението на предмета на процедурата, които не са включени като показатели за извършване на оценка съгласно методиката за оценка. </w:t>
            </w:r>
            <w:proofErr w:type="spellStart"/>
            <w:r w:rsidRPr="0048612D">
              <w:rPr>
                <w:rFonts w:ascii="Times New Roman" w:hAnsi="Times New Roman"/>
                <w:bCs/>
                <w:szCs w:val="24"/>
              </w:rPr>
              <w:t>Непокриването</w:t>
            </w:r>
            <w:proofErr w:type="spellEnd"/>
            <w:r w:rsidRPr="0048612D">
              <w:rPr>
                <w:rFonts w:ascii="Times New Roman" w:hAnsi="Times New Roman"/>
                <w:bCs/>
                <w:szCs w:val="24"/>
              </w:rPr>
              <w:t xml:space="preserve"> на дори само едно от тези изисквания е основание за отстраняване на кандидата от по-нататъшна оценка поради несъответствие с поставените от възложителя минимални изисквания за изпълнение на предмета на процедурата.</w:t>
            </w:r>
          </w:p>
          <w:p w:rsidR="0048612D" w:rsidRPr="0048612D" w:rsidRDefault="0048612D" w:rsidP="0048612D">
            <w:pPr>
              <w:autoSpaceDE w:val="0"/>
              <w:jc w:val="both"/>
              <w:rPr>
                <w:rFonts w:ascii="Times New Roman" w:hAnsi="Times New Roman"/>
                <w:bCs/>
                <w:szCs w:val="24"/>
              </w:rPr>
            </w:pP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 w:val="26"/>
                <w:szCs w:val="26"/>
                <w:u w:val="single"/>
              </w:rPr>
              <w:t>За обособена позиция 1:</w:t>
            </w: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Cs w:val="24"/>
              </w:rPr>
              <w:t>Срокът на гаранционен сервиз</w:t>
            </w:r>
            <w:r w:rsidRPr="0048612D">
              <w:rPr>
                <w:rFonts w:ascii="Times New Roman" w:hAnsi="Times New Roman"/>
                <w:bCs/>
                <w:szCs w:val="24"/>
              </w:rPr>
              <w:t xml:space="preserve">, който кандидатите оферират следва да бъде </w:t>
            </w:r>
            <w:r w:rsidRPr="0048612D">
              <w:rPr>
                <w:rFonts w:ascii="Times New Roman" w:hAnsi="Times New Roman"/>
                <w:b/>
                <w:bCs/>
                <w:szCs w:val="24"/>
              </w:rPr>
              <w:t>минимум</w:t>
            </w:r>
            <w:r w:rsidRPr="0048612D">
              <w:rPr>
                <w:rFonts w:ascii="Times New Roman" w:hAnsi="Times New Roman"/>
                <w:bCs/>
                <w:szCs w:val="24"/>
              </w:rPr>
              <w:t xml:space="preserve"> </w:t>
            </w:r>
            <w:r w:rsidRPr="0048612D">
              <w:rPr>
                <w:rFonts w:ascii="Times New Roman" w:hAnsi="Times New Roman"/>
                <w:b/>
                <w:bCs/>
                <w:szCs w:val="24"/>
              </w:rPr>
              <w:t>24</w:t>
            </w:r>
            <w:r w:rsidRPr="0048612D">
              <w:rPr>
                <w:rFonts w:ascii="Times New Roman" w:hAnsi="Times New Roman"/>
                <w:bCs/>
                <w:szCs w:val="24"/>
              </w:rPr>
              <w:t xml:space="preserve"> </w:t>
            </w:r>
            <w:r w:rsidRPr="0048612D">
              <w:rPr>
                <w:rFonts w:ascii="Times New Roman" w:hAnsi="Times New Roman"/>
                <w:b/>
                <w:bCs/>
                <w:szCs w:val="24"/>
              </w:rPr>
              <w:t xml:space="preserve"> календарни месеца.</w:t>
            </w:r>
          </w:p>
          <w:p w:rsidR="0048612D" w:rsidRPr="0048612D" w:rsidRDefault="0048612D" w:rsidP="0048612D">
            <w:pPr>
              <w:autoSpaceDE w:val="0"/>
              <w:jc w:val="both"/>
              <w:rPr>
                <w:rFonts w:ascii="Times New Roman" w:hAnsi="Times New Roman"/>
                <w:bCs/>
                <w:szCs w:val="24"/>
              </w:rPr>
            </w:pP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Cs w:val="24"/>
              </w:rPr>
              <w:t>Гаранционният сервиз включва:</w:t>
            </w:r>
          </w:p>
          <w:p w:rsidR="0048612D" w:rsidRDefault="0048612D" w:rsidP="0048612D">
            <w:pPr>
              <w:pStyle w:val="ListParagraph"/>
              <w:numPr>
                <w:ilvl w:val="0"/>
                <w:numId w:val="16"/>
              </w:numPr>
              <w:autoSpaceDE w:val="0"/>
              <w:jc w:val="both"/>
              <w:rPr>
                <w:rFonts w:ascii="Times New Roman" w:hAnsi="Times New Roman"/>
                <w:bCs/>
                <w:szCs w:val="24"/>
              </w:rPr>
            </w:pPr>
            <w:r w:rsidRPr="0048612D">
              <w:rPr>
                <w:rFonts w:ascii="Times New Roman" w:hAnsi="Times New Roman"/>
                <w:bCs/>
                <w:szCs w:val="24"/>
              </w:rPr>
              <w:t>отстраняване на повреди при експлоатация на оборудването и отстраняване на възникнали софтуерни проблеми при експлоатацията на управляващия софтуер;</w:t>
            </w:r>
          </w:p>
          <w:p w:rsidR="0048612D" w:rsidRPr="0048612D" w:rsidRDefault="0048612D" w:rsidP="0048612D">
            <w:pPr>
              <w:pStyle w:val="ListParagraph"/>
              <w:numPr>
                <w:ilvl w:val="0"/>
                <w:numId w:val="16"/>
              </w:numPr>
              <w:autoSpaceDE w:val="0"/>
              <w:jc w:val="both"/>
              <w:rPr>
                <w:rFonts w:ascii="Times New Roman" w:hAnsi="Times New Roman"/>
                <w:bCs/>
                <w:szCs w:val="24"/>
              </w:rPr>
            </w:pPr>
            <w:r w:rsidRPr="0048612D">
              <w:rPr>
                <w:rFonts w:ascii="Times New Roman" w:hAnsi="Times New Roman"/>
                <w:bCs/>
                <w:szCs w:val="24"/>
              </w:rPr>
              <w:t>подмяна на дефектирали части без консумативите</w:t>
            </w:r>
            <w:r>
              <w:rPr>
                <w:rFonts w:ascii="Times New Roman" w:hAnsi="Times New Roman"/>
                <w:bCs/>
                <w:szCs w:val="24"/>
              </w:rPr>
              <w:t>;</w:t>
            </w:r>
          </w:p>
          <w:p w:rsidR="0048612D" w:rsidRDefault="0048612D" w:rsidP="0048612D">
            <w:pPr>
              <w:autoSpaceDE w:val="0"/>
              <w:jc w:val="both"/>
              <w:rPr>
                <w:rFonts w:ascii="Times New Roman" w:hAnsi="Times New Roman"/>
                <w:b/>
                <w:bCs/>
                <w:szCs w:val="24"/>
              </w:rPr>
            </w:pP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 w:val="26"/>
                <w:szCs w:val="26"/>
                <w:u w:val="single"/>
              </w:rPr>
              <w:t xml:space="preserve">За обособена позиция </w:t>
            </w:r>
            <w:r>
              <w:rPr>
                <w:rFonts w:ascii="Times New Roman" w:hAnsi="Times New Roman"/>
                <w:b/>
                <w:bCs/>
                <w:sz w:val="26"/>
                <w:szCs w:val="26"/>
                <w:u w:val="single"/>
              </w:rPr>
              <w:t>2</w:t>
            </w:r>
            <w:r w:rsidRPr="0048612D">
              <w:rPr>
                <w:rFonts w:ascii="Times New Roman" w:hAnsi="Times New Roman"/>
                <w:b/>
                <w:bCs/>
                <w:sz w:val="26"/>
                <w:szCs w:val="26"/>
                <w:u w:val="single"/>
              </w:rPr>
              <w:t>:</w:t>
            </w: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Cs w:val="24"/>
              </w:rPr>
              <w:t>Срокът на гаранционен сервиз</w:t>
            </w:r>
            <w:r w:rsidRPr="0048612D">
              <w:rPr>
                <w:rFonts w:ascii="Times New Roman" w:hAnsi="Times New Roman"/>
                <w:bCs/>
                <w:szCs w:val="24"/>
              </w:rPr>
              <w:t xml:space="preserve">, който кандидатите оферират следва да бъде </w:t>
            </w:r>
            <w:r w:rsidRPr="0048612D">
              <w:rPr>
                <w:rFonts w:ascii="Times New Roman" w:hAnsi="Times New Roman"/>
                <w:b/>
                <w:bCs/>
                <w:szCs w:val="24"/>
              </w:rPr>
              <w:t>минимум</w:t>
            </w:r>
            <w:r w:rsidRPr="0048612D">
              <w:rPr>
                <w:rFonts w:ascii="Times New Roman" w:hAnsi="Times New Roman"/>
                <w:bCs/>
                <w:szCs w:val="24"/>
              </w:rPr>
              <w:t xml:space="preserve"> </w:t>
            </w:r>
            <w:r w:rsidRPr="0048612D">
              <w:rPr>
                <w:rFonts w:ascii="Times New Roman" w:hAnsi="Times New Roman"/>
                <w:b/>
                <w:bCs/>
                <w:szCs w:val="24"/>
              </w:rPr>
              <w:t>24</w:t>
            </w:r>
            <w:r w:rsidRPr="0048612D">
              <w:rPr>
                <w:rFonts w:ascii="Times New Roman" w:hAnsi="Times New Roman"/>
                <w:bCs/>
                <w:szCs w:val="24"/>
              </w:rPr>
              <w:t xml:space="preserve"> </w:t>
            </w:r>
            <w:r w:rsidRPr="0048612D">
              <w:rPr>
                <w:rFonts w:ascii="Times New Roman" w:hAnsi="Times New Roman"/>
                <w:b/>
                <w:bCs/>
                <w:szCs w:val="24"/>
              </w:rPr>
              <w:t xml:space="preserve"> календарни месеца.</w:t>
            </w:r>
          </w:p>
          <w:p w:rsidR="0048612D" w:rsidRPr="0048612D" w:rsidRDefault="0048612D" w:rsidP="0048612D">
            <w:pPr>
              <w:autoSpaceDE w:val="0"/>
              <w:jc w:val="both"/>
              <w:rPr>
                <w:rFonts w:ascii="Times New Roman" w:hAnsi="Times New Roman"/>
                <w:bCs/>
                <w:szCs w:val="24"/>
              </w:rPr>
            </w:pP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Cs w:val="24"/>
              </w:rPr>
              <w:t>Гаранционният сервиз включва:</w:t>
            </w:r>
          </w:p>
          <w:p w:rsidR="0048612D" w:rsidRDefault="0048612D" w:rsidP="0048612D">
            <w:pPr>
              <w:pStyle w:val="ListParagraph"/>
              <w:numPr>
                <w:ilvl w:val="0"/>
                <w:numId w:val="16"/>
              </w:numPr>
              <w:autoSpaceDE w:val="0"/>
              <w:jc w:val="both"/>
              <w:rPr>
                <w:rFonts w:ascii="Times New Roman" w:hAnsi="Times New Roman"/>
                <w:bCs/>
                <w:szCs w:val="24"/>
              </w:rPr>
            </w:pPr>
            <w:r w:rsidRPr="0048612D">
              <w:rPr>
                <w:rFonts w:ascii="Times New Roman" w:hAnsi="Times New Roman"/>
                <w:bCs/>
                <w:szCs w:val="24"/>
              </w:rPr>
              <w:t>отстраняване на повреди при експлоатация на оборудването и отстраняване на възникнали софтуерни проблеми при експлоатацията на управляващия софтуер;</w:t>
            </w:r>
          </w:p>
          <w:p w:rsidR="0048612D" w:rsidRPr="0048612D" w:rsidRDefault="0048612D" w:rsidP="0048612D">
            <w:pPr>
              <w:pStyle w:val="ListParagraph"/>
              <w:numPr>
                <w:ilvl w:val="0"/>
                <w:numId w:val="16"/>
              </w:numPr>
              <w:autoSpaceDE w:val="0"/>
              <w:jc w:val="both"/>
              <w:rPr>
                <w:rFonts w:ascii="Times New Roman" w:hAnsi="Times New Roman"/>
                <w:bCs/>
                <w:szCs w:val="24"/>
              </w:rPr>
            </w:pPr>
            <w:r w:rsidRPr="0048612D">
              <w:rPr>
                <w:rFonts w:ascii="Times New Roman" w:hAnsi="Times New Roman"/>
                <w:bCs/>
                <w:szCs w:val="24"/>
              </w:rPr>
              <w:t>подмяна на дефектирали части без консумативите</w:t>
            </w:r>
            <w:r>
              <w:rPr>
                <w:rFonts w:ascii="Times New Roman" w:hAnsi="Times New Roman"/>
                <w:bCs/>
                <w:szCs w:val="24"/>
              </w:rPr>
              <w:t>;</w:t>
            </w:r>
          </w:p>
          <w:p w:rsidR="0048612D" w:rsidRDefault="0048612D" w:rsidP="0048612D">
            <w:pPr>
              <w:autoSpaceDE w:val="0"/>
              <w:jc w:val="both"/>
              <w:rPr>
                <w:rFonts w:ascii="Times New Roman" w:hAnsi="Times New Roman"/>
                <w:b/>
                <w:bCs/>
                <w:szCs w:val="24"/>
              </w:rPr>
            </w:pP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 w:val="26"/>
                <w:szCs w:val="26"/>
                <w:u w:val="single"/>
              </w:rPr>
              <w:t xml:space="preserve">За обособена позиция </w:t>
            </w:r>
            <w:r>
              <w:rPr>
                <w:rFonts w:ascii="Times New Roman" w:hAnsi="Times New Roman"/>
                <w:b/>
                <w:bCs/>
                <w:sz w:val="26"/>
                <w:szCs w:val="26"/>
                <w:u w:val="single"/>
              </w:rPr>
              <w:t>3</w:t>
            </w:r>
            <w:r w:rsidRPr="0048612D">
              <w:rPr>
                <w:rFonts w:ascii="Times New Roman" w:hAnsi="Times New Roman"/>
                <w:b/>
                <w:bCs/>
                <w:sz w:val="26"/>
                <w:szCs w:val="26"/>
                <w:u w:val="single"/>
              </w:rPr>
              <w:t>:</w:t>
            </w: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Cs w:val="24"/>
              </w:rPr>
              <w:t>Срокът на гаранционен сервиз</w:t>
            </w:r>
            <w:r w:rsidRPr="0048612D">
              <w:rPr>
                <w:rFonts w:ascii="Times New Roman" w:hAnsi="Times New Roman"/>
                <w:bCs/>
                <w:szCs w:val="24"/>
              </w:rPr>
              <w:t xml:space="preserve">, който кандидатите оферират следва да бъде </w:t>
            </w:r>
            <w:r w:rsidRPr="0048612D">
              <w:rPr>
                <w:rFonts w:ascii="Times New Roman" w:hAnsi="Times New Roman"/>
                <w:b/>
                <w:bCs/>
                <w:szCs w:val="24"/>
              </w:rPr>
              <w:t>минимум</w:t>
            </w:r>
            <w:r w:rsidRPr="0048612D">
              <w:rPr>
                <w:rFonts w:ascii="Times New Roman" w:hAnsi="Times New Roman"/>
                <w:bCs/>
                <w:szCs w:val="24"/>
              </w:rPr>
              <w:t xml:space="preserve"> </w:t>
            </w:r>
            <w:r>
              <w:rPr>
                <w:rFonts w:ascii="Times New Roman" w:hAnsi="Times New Roman"/>
                <w:b/>
                <w:bCs/>
                <w:szCs w:val="24"/>
              </w:rPr>
              <w:t>12</w:t>
            </w:r>
            <w:r w:rsidRPr="0048612D">
              <w:rPr>
                <w:rFonts w:ascii="Times New Roman" w:hAnsi="Times New Roman"/>
                <w:bCs/>
                <w:szCs w:val="24"/>
              </w:rPr>
              <w:t xml:space="preserve"> </w:t>
            </w:r>
            <w:r w:rsidRPr="0048612D">
              <w:rPr>
                <w:rFonts w:ascii="Times New Roman" w:hAnsi="Times New Roman"/>
                <w:b/>
                <w:bCs/>
                <w:szCs w:val="24"/>
              </w:rPr>
              <w:t xml:space="preserve"> календарни месеца.</w:t>
            </w:r>
          </w:p>
          <w:p w:rsidR="0048612D" w:rsidRPr="0048612D" w:rsidRDefault="0048612D" w:rsidP="0048612D">
            <w:pPr>
              <w:autoSpaceDE w:val="0"/>
              <w:jc w:val="both"/>
              <w:rPr>
                <w:rFonts w:ascii="Times New Roman" w:hAnsi="Times New Roman"/>
                <w:bCs/>
                <w:szCs w:val="24"/>
              </w:rPr>
            </w:pP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Cs w:val="24"/>
              </w:rPr>
              <w:t>Гаранционният сервиз включва:</w:t>
            </w:r>
          </w:p>
          <w:p w:rsidR="0048612D" w:rsidRDefault="0048612D" w:rsidP="0048612D">
            <w:pPr>
              <w:pStyle w:val="ListParagraph"/>
              <w:numPr>
                <w:ilvl w:val="0"/>
                <w:numId w:val="16"/>
              </w:numPr>
              <w:autoSpaceDE w:val="0"/>
              <w:jc w:val="both"/>
              <w:rPr>
                <w:rFonts w:ascii="Times New Roman" w:hAnsi="Times New Roman"/>
                <w:bCs/>
                <w:szCs w:val="24"/>
              </w:rPr>
            </w:pPr>
            <w:r w:rsidRPr="0048612D">
              <w:rPr>
                <w:rFonts w:ascii="Times New Roman" w:hAnsi="Times New Roman"/>
                <w:bCs/>
                <w:szCs w:val="24"/>
              </w:rPr>
              <w:t>отстраняване на повреди при експлоатация на оборудването и отстраняване на възникнали софтуерни проблеми при експлоатацията на управляващия софтуер;</w:t>
            </w:r>
          </w:p>
          <w:p w:rsidR="0048612D" w:rsidRPr="0048612D" w:rsidRDefault="0048612D" w:rsidP="0048612D">
            <w:pPr>
              <w:pStyle w:val="ListParagraph"/>
              <w:numPr>
                <w:ilvl w:val="0"/>
                <w:numId w:val="16"/>
              </w:numPr>
              <w:autoSpaceDE w:val="0"/>
              <w:jc w:val="both"/>
              <w:rPr>
                <w:rFonts w:ascii="Times New Roman" w:hAnsi="Times New Roman"/>
                <w:bCs/>
                <w:szCs w:val="24"/>
              </w:rPr>
            </w:pPr>
            <w:r w:rsidRPr="0048612D">
              <w:rPr>
                <w:rFonts w:ascii="Times New Roman" w:hAnsi="Times New Roman"/>
                <w:bCs/>
                <w:szCs w:val="24"/>
              </w:rPr>
              <w:t>подмяна на дефектирали части без консумативите</w:t>
            </w:r>
            <w:r>
              <w:rPr>
                <w:rFonts w:ascii="Times New Roman" w:hAnsi="Times New Roman"/>
                <w:bCs/>
                <w:szCs w:val="24"/>
              </w:rPr>
              <w:t>;</w:t>
            </w:r>
          </w:p>
          <w:p w:rsidR="0048612D" w:rsidRDefault="0048612D" w:rsidP="0048612D">
            <w:pPr>
              <w:autoSpaceDE w:val="0"/>
              <w:jc w:val="both"/>
              <w:rPr>
                <w:rFonts w:ascii="Times New Roman" w:hAnsi="Times New Roman"/>
                <w:b/>
                <w:bCs/>
                <w:szCs w:val="24"/>
              </w:rPr>
            </w:pP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 w:val="26"/>
                <w:szCs w:val="26"/>
                <w:u w:val="single"/>
              </w:rPr>
              <w:t xml:space="preserve">За обособена позиция </w:t>
            </w:r>
            <w:r>
              <w:rPr>
                <w:rFonts w:ascii="Times New Roman" w:hAnsi="Times New Roman"/>
                <w:b/>
                <w:bCs/>
                <w:sz w:val="26"/>
                <w:szCs w:val="26"/>
                <w:u w:val="single"/>
              </w:rPr>
              <w:t>4</w:t>
            </w:r>
            <w:r w:rsidRPr="0048612D">
              <w:rPr>
                <w:rFonts w:ascii="Times New Roman" w:hAnsi="Times New Roman"/>
                <w:b/>
                <w:bCs/>
                <w:sz w:val="26"/>
                <w:szCs w:val="26"/>
                <w:u w:val="single"/>
              </w:rPr>
              <w:t>:</w:t>
            </w: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Cs w:val="24"/>
              </w:rPr>
              <w:t>Срокът на гаранционен сервиз</w:t>
            </w:r>
            <w:r w:rsidRPr="0048612D">
              <w:rPr>
                <w:rFonts w:ascii="Times New Roman" w:hAnsi="Times New Roman"/>
                <w:bCs/>
                <w:szCs w:val="24"/>
              </w:rPr>
              <w:t xml:space="preserve">, който кандидатите оферират следва да бъде </w:t>
            </w:r>
            <w:r w:rsidRPr="0048612D">
              <w:rPr>
                <w:rFonts w:ascii="Times New Roman" w:hAnsi="Times New Roman"/>
                <w:b/>
                <w:bCs/>
                <w:szCs w:val="24"/>
              </w:rPr>
              <w:t>минимум</w:t>
            </w:r>
            <w:r w:rsidRPr="0048612D">
              <w:rPr>
                <w:rFonts w:ascii="Times New Roman" w:hAnsi="Times New Roman"/>
                <w:bCs/>
                <w:szCs w:val="24"/>
              </w:rPr>
              <w:t xml:space="preserve"> </w:t>
            </w:r>
            <w:r>
              <w:rPr>
                <w:rFonts w:ascii="Times New Roman" w:hAnsi="Times New Roman"/>
                <w:b/>
                <w:bCs/>
                <w:szCs w:val="24"/>
              </w:rPr>
              <w:t>24</w:t>
            </w:r>
            <w:r w:rsidRPr="0048612D">
              <w:rPr>
                <w:rFonts w:ascii="Times New Roman" w:hAnsi="Times New Roman"/>
                <w:bCs/>
                <w:szCs w:val="24"/>
              </w:rPr>
              <w:t xml:space="preserve"> </w:t>
            </w:r>
            <w:r w:rsidRPr="0048612D">
              <w:rPr>
                <w:rFonts w:ascii="Times New Roman" w:hAnsi="Times New Roman"/>
                <w:b/>
                <w:bCs/>
                <w:szCs w:val="24"/>
              </w:rPr>
              <w:t xml:space="preserve"> календарни месеца.</w:t>
            </w:r>
          </w:p>
          <w:p w:rsidR="0048612D" w:rsidRPr="0048612D" w:rsidRDefault="0048612D" w:rsidP="0048612D">
            <w:pPr>
              <w:autoSpaceDE w:val="0"/>
              <w:jc w:val="both"/>
              <w:rPr>
                <w:rFonts w:ascii="Times New Roman" w:hAnsi="Times New Roman"/>
                <w:bCs/>
                <w:szCs w:val="24"/>
              </w:rPr>
            </w:pP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Cs w:val="24"/>
              </w:rPr>
              <w:t>Гаранционният сервиз включва:</w:t>
            </w:r>
          </w:p>
          <w:p w:rsidR="0048612D" w:rsidRDefault="0048612D" w:rsidP="0048612D">
            <w:pPr>
              <w:pStyle w:val="ListParagraph"/>
              <w:numPr>
                <w:ilvl w:val="0"/>
                <w:numId w:val="16"/>
              </w:numPr>
              <w:autoSpaceDE w:val="0"/>
              <w:jc w:val="both"/>
              <w:rPr>
                <w:rFonts w:ascii="Times New Roman" w:hAnsi="Times New Roman"/>
                <w:bCs/>
                <w:szCs w:val="24"/>
              </w:rPr>
            </w:pPr>
            <w:r w:rsidRPr="0048612D">
              <w:rPr>
                <w:rFonts w:ascii="Times New Roman" w:hAnsi="Times New Roman"/>
                <w:bCs/>
                <w:szCs w:val="24"/>
              </w:rPr>
              <w:t>отстраняване на повреди при експлоатация на оборудването и отстраняване на възникнали софтуерни проблеми при експлоатацията на управляващия софтуер;</w:t>
            </w:r>
          </w:p>
          <w:p w:rsidR="0048612D" w:rsidRPr="0048612D" w:rsidRDefault="0048612D" w:rsidP="0048612D">
            <w:pPr>
              <w:pStyle w:val="ListParagraph"/>
              <w:numPr>
                <w:ilvl w:val="0"/>
                <w:numId w:val="16"/>
              </w:numPr>
              <w:autoSpaceDE w:val="0"/>
              <w:jc w:val="both"/>
              <w:rPr>
                <w:rFonts w:ascii="Times New Roman" w:hAnsi="Times New Roman"/>
                <w:bCs/>
                <w:szCs w:val="24"/>
              </w:rPr>
            </w:pPr>
            <w:r w:rsidRPr="0048612D">
              <w:rPr>
                <w:rFonts w:ascii="Times New Roman" w:hAnsi="Times New Roman"/>
                <w:bCs/>
                <w:szCs w:val="24"/>
              </w:rPr>
              <w:t>подмяна на дефектирали части без консумативите</w:t>
            </w:r>
            <w:r>
              <w:rPr>
                <w:rFonts w:ascii="Times New Roman" w:hAnsi="Times New Roman"/>
                <w:bCs/>
                <w:szCs w:val="24"/>
              </w:rPr>
              <w:t>;</w:t>
            </w:r>
          </w:p>
          <w:p w:rsidR="0048612D" w:rsidRDefault="0048612D" w:rsidP="0048612D">
            <w:pPr>
              <w:autoSpaceDE w:val="0"/>
              <w:jc w:val="both"/>
              <w:rPr>
                <w:rFonts w:ascii="Times New Roman" w:hAnsi="Times New Roman"/>
                <w:b/>
                <w:bCs/>
                <w:szCs w:val="24"/>
              </w:rPr>
            </w:pP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 w:val="26"/>
                <w:szCs w:val="26"/>
                <w:u w:val="single"/>
              </w:rPr>
              <w:t xml:space="preserve">За обособена позиция </w:t>
            </w:r>
            <w:r>
              <w:rPr>
                <w:rFonts w:ascii="Times New Roman" w:hAnsi="Times New Roman"/>
                <w:b/>
                <w:bCs/>
                <w:sz w:val="26"/>
                <w:szCs w:val="26"/>
                <w:u w:val="single"/>
              </w:rPr>
              <w:t>5</w:t>
            </w:r>
            <w:r w:rsidRPr="0048612D">
              <w:rPr>
                <w:rFonts w:ascii="Times New Roman" w:hAnsi="Times New Roman"/>
                <w:b/>
                <w:bCs/>
                <w:sz w:val="26"/>
                <w:szCs w:val="26"/>
                <w:u w:val="single"/>
              </w:rPr>
              <w:t>:</w:t>
            </w: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Cs w:val="24"/>
              </w:rPr>
              <w:t>Срокът на гаранционен сервиз</w:t>
            </w:r>
            <w:r w:rsidRPr="0048612D">
              <w:rPr>
                <w:rFonts w:ascii="Times New Roman" w:hAnsi="Times New Roman"/>
                <w:bCs/>
                <w:szCs w:val="24"/>
              </w:rPr>
              <w:t xml:space="preserve">, който кандидатите оферират следва да бъде </w:t>
            </w:r>
            <w:r w:rsidRPr="0048612D">
              <w:rPr>
                <w:rFonts w:ascii="Times New Roman" w:hAnsi="Times New Roman"/>
                <w:b/>
                <w:bCs/>
                <w:szCs w:val="24"/>
              </w:rPr>
              <w:t>минимум</w:t>
            </w:r>
            <w:r w:rsidRPr="0048612D">
              <w:rPr>
                <w:rFonts w:ascii="Times New Roman" w:hAnsi="Times New Roman"/>
                <w:bCs/>
                <w:szCs w:val="24"/>
              </w:rPr>
              <w:t xml:space="preserve"> </w:t>
            </w:r>
            <w:r>
              <w:rPr>
                <w:rFonts w:ascii="Times New Roman" w:hAnsi="Times New Roman"/>
                <w:b/>
                <w:bCs/>
                <w:szCs w:val="24"/>
              </w:rPr>
              <w:t>24</w:t>
            </w:r>
            <w:r w:rsidRPr="0048612D">
              <w:rPr>
                <w:rFonts w:ascii="Times New Roman" w:hAnsi="Times New Roman"/>
                <w:b/>
                <w:bCs/>
                <w:szCs w:val="24"/>
              </w:rPr>
              <w:t xml:space="preserve"> календарни месеца.</w:t>
            </w:r>
          </w:p>
          <w:p w:rsidR="0048612D" w:rsidRPr="0048612D" w:rsidRDefault="0048612D" w:rsidP="0048612D">
            <w:pPr>
              <w:autoSpaceDE w:val="0"/>
              <w:jc w:val="both"/>
              <w:rPr>
                <w:rFonts w:ascii="Times New Roman" w:hAnsi="Times New Roman"/>
                <w:bCs/>
                <w:szCs w:val="24"/>
              </w:rPr>
            </w:pP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Cs w:val="24"/>
              </w:rPr>
              <w:t>Гаранционният сервиз включва:</w:t>
            </w:r>
          </w:p>
          <w:p w:rsidR="0048612D" w:rsidRDefault="0048612D" w:rsidP="0048612D">
            <w:pPr>
              <w:pStyle w:val="ListParagraph"/>
              <w:numPr>
                <w:ilvl w:val="0"/>
                <w:numId w:val="16"/>
              </w:numPr>
              <w:autoSpaceDE w:val="0"/>
              <w:jc w:val="both"/>
              <w:rPr>
                <w:rFonts w:ascii="Times New Roman" w:hAnsi="Times New Roman"/>
                <w:bCs/>
                <w:szCs w:val="24"/>
              </w:rPr>
            </w:pPr>
            <w:r w:rsidRPr="0048612D">
              <w:rPr>
                <w:rFonts w:ascii="Times New Roman" w:hAnsi="Times New Roman"/>
                <w:bCs/>
                <w:szCs w:val="24"/>
              </w:rPr>
              <w:t>отстраняване на повреди при експлоатация на оборудването и отстраняване на възникнали софтуерни проблеми при експлоатацията на управляващия софтуер;</w:t>
            </w:r>
          </w:p>
          <w:p w:rsidR="0048612D" w:rsidRPr="0048612D" w:rsidRDefault="0048612D" w:rsidP="0048612D">
            <w:pPr>
              <w:pStyle w:val="ListParagraph"/>
              <w:numPr>
                <w:ilvl w:val="0"/>
                <w:numId w:val="16"/>
              </w:numPr>
              <w:autoSpaceDE w:val="0"/>
              <w:jc w:val="both"/>
              <w:rPr>
                <w:rFonts w:ascii="Times New Roman" w:hAnsi="Times New Roman"/>
                <w:bCs/>
                <w:szCs w:val="24"/>
              </w:rPr>
            </w:pPr>
            <w:r w:rsidRPr="0048612D">
              <w:rPr>
                <w:rFonts w:ascii="Times New Roman" w:hAnsi="Times New Roman"/>
                <w:bCs/>
                <w:szCs w:val="24"/>
              </w:rPr>
              <w:t>подмяна на дефектирали части без консумативите</w:t>
            </w:r>
            <w:r>
              <w:rPr>
                <w:rFonts w:ascii="Times New Roman" w:hAnsi="Times New Roman"/>
                <w:bCs/>
                <w:szCs w:val="24"/>
              </w:rPr>
              <w:t>;</w:t>
            </w:r>
          </w:p>
          <w:p w:rsidR="0048612D" w:rsidRDefault="0048612D" w:rsidP="0048612D">
            <w:pPr>
              <w:autoSpaceDE w:val="0"/>
              <w:jc w:val="both"/>
              <w:rPr>
                <w:rFonts w:ascii="Times New Roman" w:hAnsi="Times New Roman"/>
                <w:b/>
                <w:bCs/>
                <w:szCs w:val="24"/>
              </w:rPr>
            </w:pP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 w:val="26"/>
                <w:szCs w:val="26"/>
                <w:u w:val="single"/>
              </w:rPr>
              <w:t xml:space="preserve">За обособена позиция </w:t>
            </w:r>
            <w:r>
              <w:rPr>
                <w:rFonts w:ascii="Times New Roman" w:hAnsi="Times New Roman"/>
                <w:b/>
                <w:bCs/>
                <w:sz w:val="26"/>
                <w:szCs w:val="26"/>
                <w:u w:val="single"/>
              </w:rPr>
              <w:t>6</w:t>
            </w:r>
            <w:r w:rsidRPr="0048612D">
              <w:rPr>
                <w:rFonts w:ascii="Times New Roman" w:hAnsi="Times New Roman"/>
                <w:b/>
                <w:bCs/>
                <w:sz w:val="26"/>
                <w:szCs w:val="26"/>
                <w:u w:val="single"/>
              </w:rPr>
              <w:t>:</w:t>
            </w: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Cs w:val="24"/>
              </w:rPr>
              <w:t>Срокът на гаранционен сервиз</w:t>
            </w:r>
            <w:r w:rsidRPr="0048612D">
              <w:rPr>
                <w:rFonts w:ascii="Times New Roman" w:hAnsi="Times New Roman"/>
                <w:bCs/>
                <w:szCs w:val="24"/>
              </w:rPr>
              <w:t xml:space="preserve">, който кандидатите оферират следва да бъде </w:t>
            </w:r>
            <w:r w:rsidRPr="0048612D">
              <w:rPr>
                <w:rFonts w:ascii="Times New Roman" w:hAnsi="Times New Roman"/>
                <w:b/>
                <w:bCs/>
                <w:szCs w:val="24"/>
              </w:rPr>
              <w:t>минимум</w:t>
            </w:r>
            <w:r w:rsidRPr="0048612D">
              <w:rPr>
                <w:rFonts w:ascii="Times New Roman" w:hAnsi="Times New Roman"/>
                <w:bCs/>
                <w:szCs w:val="24"/>
              </w:rPr>
              <w:t xml:space="preserve"> </w:t>
            </w:r>
            <w:r>
              <w:rPr>
                <w:rFonts w:ascii="Times New Roman" w:hAnsi="Times New Roman"/>
                <w:b/>
                <w:bCs/>
                <w:szCs w:val="24"/>
              </w:rPr>
              <w:t>36</w:t>
            </w:r>
            <w:r w:rsidRPr="0048612D">
              <w:rPr>
                <w:rFonts w:ascii="Times New Roman" w:hAnsi="Times New Roman"/>
                <w:bCs/>
                <w:szCs w:val="24"/>
              </w:rPr>
              <w:t xml:space="preserve"> </w:t>
            </w:r>
            <w:r w:rsidRPr="0048612D">
              <w:rPr>
                <w:rFonts w:ascii="Times New Roman" w:hAnsi="Times New Roman"/>
                <w:b/>
                <w:bCs/>
                <w:szCs w:val="24"/>
              </w:rPr>
              <w:t xml:space="preserve"> календарни месеца.</w:t>
            </w:r>
          </w:p>
          <w:p w:rsidR="0048612D" w:rsidRPr="0048612D" w:rsidRDefault="0048612D" w:rsidP="0048612D">
            <w:pPr>
              <w:autoSpaceDE w:val="0"/>
              <w:jc w:val="both"/>
              <w:rPr>
                <w:rFonts w:ascii="Times New Roman" w:hAnsi="Times New Roman"/>
                <w:bCs/>
                <w:szCs w:val="24"/>
              </w:rPr>
            </w:pPr>
          </w:p>
          <w:p w:rsidR="0048612D" w:rsidRPr="0048612D" w:rsidRDefault="0048612D" w:rsidP="0048612D">
            <w:pPr>
              <w:autoSpaceDE w:val="0"/>
              <w:jc w:val="both"/>
              <w:rPr>
                <w:rFonts w:ascii="Times New Roman" w:hAnsi="Times New Roman"/>
                <w:bCs/>
                <w:szCs w:val="24"/>
              </w:rPr>
            </w:pPr>
            <w:r w:rsidRPr="0048612D">
              <w:rPr>
                <w:rFonts w:ascii="Times New Roman" w:hAnsi="Times New Roman"/>
                <w:b/>
                <w:bCs/>
                <w:szCs w:val="24"/>
              </w:rPr>
              <w:t>Гаранционният сервиз включва:</w:t>
            </w:r>
          </w:p>
          <w:p w:rsidR="0048612D" w:rsidRDefault="0048612D" w:rsidP="0048612D">
            <w:pPr>
              <w:pStyle w:val="ListParagraph"/>
              <w:numPr>
                <w:ilvl w:val="0"/>
                <w:numId w:val="16"/>
              </w:numPr>
              <w:autoSpaceDE w:val="0"/>
              <w:jc w:val="both"/>
              <w:rPr>
                <w:rFonts w:ascii="Times New Roman" w:hAnsi="Times New Roman"/>
                <w:bCs/>
                <w:szCs w:val="24"/>
              </w:rPr>
            </w:pPr>
            <w:r w:rsidRPr="0048612D">
              <w:rPr>
                <w:rFonts w:ascii="Times New Roman" w:hAnsi="Times New Roman"/>
                <w:bCs/>
                <w:szCs w:val="24"/>
              </w:rPr>
              <w:t>отстраняване на повреди при експлоатация на оборудването и отстраняване на възникнали софтуерни проблеми при експлоатацията на управляващия софтуер;</w:t>
            </w:r>
          </w:p>
          <w:p w:rsidR="0048612D" w:rsidRPr="0048612D" w:rsidRDefault="0048612D" w:rsidP="0048612D">
            <w:pPr>
              <w:pStyle w:val="ListParagraph"/>
              <w:numPr>
                <w:ilvl w:val="0"/>
                <w:numId w:val="16"/>
              </w:numPr>
              <w:autoSpaceDE w:val="0"/>
              <w:jc w:val="both"/>
              <w:rPr>
                <w:rFonts w:ascii="Times New Roman" w:hAnsi="Times New Roman"/>
                <w:bCs/>
                <w:szCs w:val="24"/>
              </w:rPr>
            </w:pPr>
            <w:r w:rsidRPr="0048612D">
              <w:rPr>
                <w:rFonts w:ascii="Times New Roman" w:hAnsi="Times New Roman"/>
                <w:bCs/>
                <w:szCs w:val="24"/>
              </w:rPr>
              <w:t>подмяна на дефектирали части без консумативите</w:t>
            </w:r>
            <w:r>
              <w:rPr>
                <w:rFonts w:ascii="Times New Roman" w:hAnsi="Times New Roman"/>
                <w:bCs/>
                <w:szCs w:val="24"/>
              </w:rPr>
              <w:t>;</w:t>
            </w:r>
          </w:p>
          <w:p w:rsidR="0048612D" w:rsidRDefault="0048612D" w:rsidP="0048612D">
            <w:pPr>
              <w:autoSpaceDE w:val="0"/>
              <w:jc w:val="both"/>
              <w:rPr>
                <w:rFonts w:ascii="Times New Roman" w:hAnsi="Times New Roman"/>
                <w:b/>
                <w:bCs/>
                <w:szCs w:val="24"/>
              </w:rPr>
            </w:pPr>
          </w:p>
          <w:p w:rsidR="0048612D" w:rsidRPr="0048612D" w:rsidRDefault="0048612D" w:rsidP="0048612D">
            <w:pPr>
              <w:autoSpaceDE w:val="0"/>
              <w:jc w:val="both"/>
              <w:rPr>
                <w:rFonts w:ascii="Times New Roman" w:hAnsi="Times New Roman"/>
                <w:b/>
                <w:bCs/>
                <w:szCs w:val="24"/>
              </w:rPr>
            </w:pPr>
            <w:r w:rsidRPr="0048612D">
              <w:rPr>
                <w:rFonts w:ascii="Times New Roman" w:hAnsi="Times New Roman"/>
                <w:b/>
                <w:bCs/>
                <w:szCs w:val="24"/>
              </w:rPr>
              <w:t>Срокът на гаранционен сервиз започва от датата на подписване на приемо-предавателен протокол за доставка и инсталация на доставеното оборудване.</w:t>
            </w:r>
          </w:p>
          <w:p w:rsidR="0048612D" w:rsidRPr="0048612D" w:rsidRDefault="0048612D" w:rsidP="0048612D">
            <w:pPr>
              <w:autoSpaceDE w:val="0"/>
              <w:jc w:val="both"/>
              <w:rPr>
                <w:rFonts w:ascii="Times New Roman" w:hAnsi="Times New Roman"/>
                <w:bCs/>
                <w:szCs w:val="24"/>
              </w:rPr>
            </w:pPr>
          </w:p>
          <w:p w:rsidR="0048612D" w:rsidRPr="0048612D" w:rsidRDefault="0048612D" w:rsidP="0048612D">
            <w:pPr>
              <w:autoSpaceDE w:val="0"/>
              <w:jc w:val="both"/>
              <w:rPr>
                <w:rFonts w:ascii="Times New Roman" w:hAnsi="Times New Roman"/>
                <w:b/>
                <w:bCs/>
                <w:szCs w:val="24"/>
              </w:rPr>
            </w:pPr>
            <w:r w:rsidRPr="0048612D">
              <w:rPr>
                <w:rFonts w:ascii="Times New Roman" w:hAnsi="Times New Roman"/>
                <w:szCs w:val="24"/>
              </w:rPr>
              <w:t>Доставчикът следва да извърши монтаж и инсталация на оборудването съгласно договора за доставка.</w:t>
            </w:r>
          </w:p>
          <w:p w:rsidR="0048612D" w:rsidRPr="0048612D" w:rsidRDefault="0048612D" w:rsidP="00302327">
            <w:pPr>
              <w:autoSpaceDE w:val="0"/>
              <w:jc w:val="both"/>
              <w:rPr>
                <w:rFonts w:ascii="Times New Roman" w:hAnsi="Times New Roman"/>
                <w:b/>
                <w:bCs/>
                <w:szCs w:val="24"/>
              </w:rPr>
            </w:pPr>
          </w:p>
        </w:tc>
      </w:tr>
    </w:tbl>
    <w:p w:rsidR="002E278F" w:rsidRPr="00C31BB8" w:rsidRDefault="002E278F" w:rsidP="002A730C">
      <w:pPr>
        <w:autoSpaceDE w:val="0"/>
        <w:jc w:val="both"/>
        <w:rPr>
          <w:rFonts w:ascii="Times New Roman" w:hAnsi="Times New Roman"/>
          <w:b/>
          <w:bCs/>
          <w:szCs w:val="24"/>
        </w:rPr>
      </w:pPr>
    </w:p>
    <w:p w:rsidR="002A730C" w:rsidRPr="0068038B" w:rsidRDefault="002A730C" w:rsidP="0068038B">
      <w:pPr>
        <w:autoSpaceDE w:val="0"/>
        <w:snapToGrid w:val="0"/>
        <w:jc w:val="both"/>
        <w:rPr>
          <w:rFonts w:ascii="Times New Roman" w:hAnsi="Times New Roman"/>
          <w:b/>
          <w:szCs w:val="24"/>
        </w:rPr>
      </w:pPr>
      <w:r w:rsidRPr="0068038B">
        <w:rPr>
          <w:rFonts w:ascii="Times New Roman" w:hAnsi="Times New Roman"/>
          <w:b/>
          <w:szCs w:val="24"/>
        </w:rPr>
        <w:t xml:space="preserve">ІІІ.2) Условия за участие </w:t>
      </w:r>
    </w:p>
    <w:p w:rsidR="002A730C" w:rsidRPr="00C31BB8" w:rsidRDefault="002A730C" w:rsidP="002A730C">
      <w:pPr>
        <w:autoSpaceDE w:val="0"/>
        <w:jc w:val="both"/>
        <w:rPr>
          <w:rFonts w:ascii="Times New Roman" w:hAnsi="Times New Roman"/>
          <w:b/>
          <w:bCs/>
          <w:szCs w:val="24"/>
        </w:rPr>
      </w:pPr>
    </w:p>
    <w:tbl>
      <w:tblPr>
        <w:tblW w:w="10103" w:type="dxa"/>
        <w:tblInd w:w="-5" w:type="dxa"/>
        <w:tblLayout w:type="fixed"/>
        <w:tblLook w:val="0000" w:firstRow="0" w:lastRow="0" w:firstColumn="0" w:lastColumn="0" w:noHBand="0" w:noVBand="0"/>
      </w:tblPr>
      <w:tblGrid>
        <w:gridCol w:w="4428"/>
        <w:gridCol w:w="5675"/>
      </w:tblGrid>
      <w:tr w:rsidR="002A730C" w:rsidRPr="00C31BB8" w:rsidTr="0086442B">
        <w:trPr>
          <w:cantSplit/>
        </w:trPr>
        <w:tc>
          <w:tcPr>
            <w:tcW w:w="10103" w:type="dxa"/>
            <w:gridSpan w:val="2"/>
            <w:tcBorders>
              <w:top w:val="single" w:sz="4" w:space="0" w:color="000000"/>
              <w:left w:val="single" w:sz="4" w:space="0" w:color="000000"/>
              <w:bottom w:val="single" w:sz="4" w:space="0" w:color="000000"/>
              <w:right w:val="single" w:sz="4" w:space="0" w:color="000000"/>
            </w:tcBorders>
          </w:tcPr>
          <w:p w:rsidR="002A730C" w:rsidRPr="00C31BB8" w:rsidRDefault="002A730C" w:rsidP="00B91747">
            <w:pPr>
              <w:autoSpaceDE w:val="0"/>
              <w:snapToGrid w:val="0"/>
              <w:jc w:val="both"/>
              <w:rPr>
                <w:rFonts w:ascii="Times New Roman" w:hAnsi="Times New Roman"/>
                <w:b/>
                <w:szCs w:val="24"/>
              </w:rPr>
            </w:pPr>
            <w:r w:rsidRPr="00C31BB8">
              <w:rPr>
                <w:rFonts w:ascii="Times New Roman" w:hAnsi="Times New Roman"/>
                <w:b/>
                <w:szCs w:val="24"/>
              </w:rPr>
              <w:t>ІІІ.2.1) Правен статус</w:t>
            </w:r>
          </w:p>
          <w:p w:rsidR="002A730C" w:rsidRPr="00C31BB8" w:rsidRDefault="002A730C" w:rsidP="00B91747">
            <w:pPr>
              <w:autoSpaceDE w:val="0"/>
              <w:snapToGrid w:val="0"/>
              <w:jc w:val="both"/>
              <w:rPr>
                <w:rFonts w:ascii="Times New Roman" w:hAnsi="Times New Roman"/>
                <w:bCs/>
                <w:szCs w:val="24"/>
              </w:rPr>
            </w:pPr>
          </w:p>
        </w:tc>
      </w:tr>
      <w:tr w:rsidR="00E963F7" w:rsidRPr="00C31BB8" w:rsidTr="0086442B">
        <w:trPr>
          <w:cantSplit/>
        </w:trPr>
        <w:tc>
          <w:tcPr>
            <w:tcW w:w="10103" w:type="dxa"/>
            <w:gridSpan w:val="2"/>
            <w:tcBorders>
              <w:left w:val="single" w:sz="4" w:space="0" w:color="000000"/>
              <w:bottom w:val="single" w:sz="4" w:space="0" w:color="000000"/>
              <w:right w:val="single" w:sz="4" w:space="0" w:color="000000"/>
            </w:tcBorders>
          </w:tcPr>
          <w:p w:rsidR="00E963F7" w:rsidRPr="00C31BB8" w:rsidRDefault="00E963F7" w:rsidP="00E963F7">
            <w:pPr>
              <w:autoSpaceDE w:val="0"/>
              <w:snapToGrid w:val="0"/>
              <w:jc w:val="both"/>
              <w:rPr>
                <w:rFonts w:ascii="Times New Roman" w:hAnsi="Times New Roman"/>
                <w:szCs w:val="24"/>
              </w:rPr>
            </w:pPr>
          </w:p>
          <w:p w:rsidR="00E963F7" w:rsidRPr="00C31BB8" w:rsidRDefault="00E963F7" w:rsidP="00E963F7">
            <w:pPr>
              <w:numPr>
                <w:ilvl w:val="0"/>
                <w:numId w:val="3"/>
              </w:numPr>
              <w:jc w:val="both"/>
              <w:rPr>
                <w:rFonts w:ascii="Times New Roman" w:hAnsi="Times New Roman"/>
                <w:szCs w:val="24"/>
              </w:rPr>
            </w:pPr>
            <w:r w:rsidRPr="00C31BB8">
              <w:rPr>
                <w:rFonts w:ascii="Times New Roman" w:hAnsi="Times New Roman"/>
              </w:rPr>
              <w:t>Декларация с посочване на ЕИК/ Удостоверение за актуално състояние, а когато е физическо лице - документ за самоличност;</w:t>
            </w:r>
            <w:r w:rsidRPr="00C31BB8" w:rsidDel="006D1DC4">
              <w:rPr>
                <w:rFonts w:ascii="Times New Roman" w:hAnsi="Times New Roman"/>
                <w:szCs w:val="24"/>
              </w:rPr>
              <w:t xml:space="preserve"> </w:t>
            </w:r>
          </w:p>
          <w:p w:rsidR="00E963F7" w:rsidRPr="00C31BB8" w:rsidRDefault="00E963F7" w:rsidP="00E963F7">
            <w:pPr>
              <w:jc w:val="both"/>
              <w:rPr>
                <w:rFonts w:ascii="Times New Roman" w:hAnsi="Times New Roman"/>
                <w:szCs w:val="24"/>
              </w:rPr>
            </w:pPr>
          </w:p>
          <w:p w:rsidR="00E963F7" w:rsidRPr="00C31BB8" w:rsidRDefault="00E963F7" w:rsidP="00E963F7">
            <w:pPr>
              <w:ind w:left="720"/>
              <w:jc w:val="both"/>
              <w:rPr>
                <w:rFonts w:ascii="Times New Roman" w:hAnsi="Times New Roman"/>
                <w:szCs w:val="24"/>
              </w:rPr>
            </w:pPr>
            <w:r w:rsidRPr="00C31BB8">
              <w:rPr>
                <w:rFonts w:ascii="Times New Roman" w:hAnsi="Times New Roman"/>
                <w:szCs w:val="24"/>
              </w:rPr>
              <w:t xml:space="preserve">В случай, че кандидатът е регистриран съгласно Закона за търговския регистър (ЗТР), документ, удостоверяващ неговото актуално състояние не се изисква. В този случай </w:t>
            </w:r>
            <w:r w:rsidR="005906CE" w:rsidRPr="00C31BB8">
              <w:rPr>
                <w:rFonts w:ascii="Times New Roman" w:hAnsi="Times New Roman"/>
                <w:szCs w:val="24"/>
              </w:rPr>
              <w:t>кандидатът</w:t>
            </w:r>
            <w:r w:rsidRPr="00C31BB8">
              <w:rPr>
                <w:rFonts w:ascii="Times New Roman" w:hAnsi="Times New Roman"/>
                <w:szCs w:val="24"/>
              </w:rPr>
              <w:t xml:space="preserve"> попълва декларация в свободен текст с посочен ЕИК (</w:t>
            </w:r>
            <w:r w:rsidR="005906CE" w:rsidRPr="00C31BB8">
              <w:rPr>
                <w:rFonts w:ascii="Times New Roman" w:hAnsi="Times New Roman"/>
                <w:szCs w:val="24"/>
              </w:rPr>
              <w:t>Единен</w:t>
            </w:r>
            <w:r w:rsidRPr="00C31BB8">
              <w:rPr>
                <w:rFonts w:ascii="Times New Roman" w:hAnsi="Times New Roman"/>
                <w:szCs w:val="24"/>
              </w:rPr>
              <w:t xml:space="preserve"> идентификационен код) – сканиран оригинал с видим подпис, дата и име на лицето положило подписа.</w:t>
            </w:r>
          </w:p>
          <w:p w:rsidR="00E963F7" w:rsidRPr="00C31BB8" w:rsidRDefault="00E963F7" w:rsidP="00E963F7">
            <w:pPr>
              <w:jc w:val="both"/>
              <w:rPr>
                <w:rFonts w:ascii="Times New Roman" w:hAnsi="Times New Roman"/>
                <w:szCs w:val="24"/>
              </w:rPr>
            </w:pPr>
          </w:p>
          <w:p w:rsidR="00E963F7" w:rsidRPr="00C31BB8" w:rsidRDefault="00E963F7" w:rsidP="00E963F7">
            <w:pPr>
              <w:ind w:left="720"/>
              <w:jc w:val="both"/>
              <w:rPr>
                <w:rFonts w:ascii="Times New Roman" w:hAnsi="Times New Roman"/>
                <w:szCs w:val="24"/>
              </w:rPr>
            </w:pPr>
            <w:r w:rsidRPr="00C31BB8">
              <w:rPr>
                <w:rFonts w:ascii="Times New Roman" w:hAnsi="Times New Roman"/>
                <w:szCs w:val="24"/>
              </w:rPr>
              <w:t>Удостоверението за актуално състояние следва да бъде издадено не по-рано от 6 /шест/ месеца преди датата на подаване на офертата. Документът се прилага към офертата като сканиран оригинал или като сканирано копие, заверено от кандидата с подпис, печат и гриф „Вярно с оригинала”.</w:t>
            </w:r>
          </w:p>
          <w:p w:rsidR="00E963F7" w:rsidRPr="00C31BB8" w:rsidRDefault="00E963F7" w:rsidP="00E963F7">
            <w:pPr>
              <w:jc w:val="both"/>
              <w:rPr>
                <w:rFonts w:ascii="Times New Roman" w:hAnsi="Times New Roman"/>
                <w:szCs w:val="24"/>
              </w:rPr>
            </w:pPr>
          </w:p>
          <w:p w:rsidR="00E963F7" w:rsidRPr="00C31BB8" w:rsidRDefault="00E963F7" w:rsidP="00E963F7">
            <w:pPr>
              <w:numPr>
                <w:ilvl w:val="0"/>
                <w:numId w:val="3"/>
              </w:numPr>
              <w:jc w:val="both"/>
              <w:rPr>
                <w:rFonts w:ascii="Times New Roman" w:hAnsi="Times New Roman"/>
                <w:szCs w:val="24"/>
              </w:rPr>
            </w:pPr>
            <w:r w:rsidRPr="00C31BB8">
              <w:rPr>
                <w:rFonts w:ascii="Times New Roman" w:hAnsi="Times New Roman"/>
              </w:rPr>
              <w:t>Декларация</w:t>
            </w:r>
            <w:r w:rsidRPr="00C31BB8">
              <w:rPr>
                <w:rFonts w:ascii="Times New Roman" w:hAnsi="Times New Roman"/>
                <w:szCs w:val="24"/>
              </w:rPr>
              <w:t xml:space="preserve"> по чл. 12, ал. 1, т. 1 от ПМС № 160/01.07.2016 г.</w:t>
            </w:r>
          </w:p>
          <w:p w:rsidR="00E963F7" w:rsidRPr="00C31BB8" w:rsidRDefault="00E963F7" w:rsidP="00E963F7">
            <w:pPr>
              <w:ind w:left="720"/>
              <w:jc w:val="both"/>
              <w:rPr>
                <w:rFonts w:ascii="Times New Roman" w:hAnsi="Times New Roman"/>
                <w:szCs w:val="24"/>
              </w:rPr>
            </w:pPr>
          </w:p>
          <w:p w:rsidR="00E963F7" w:rsidRPr="00C31BB8" w:rsidRDefault="00E963F7" w:rsidP="00E963F7">
            <w:pPr>
              <w:numPr>
                <w:ilvl w:val="0"/>
                <w:numId w:val="3"/>
              </w:numPr>
              <w:jc w:val="both"/>
              <w:rPr>
                <w:rFonts w:ascii="Times New Roman" w:hAnsi="Times New Roman"/>
                <w:szCs w:val="24"/>
              </w:rPr>
            </w:pPr>
            <w:r w:rsidRPr="00C31BB8">
              <w:rPr>
                <w:rFonts w:ascii="Times New Roman" w:hAnsi="Times New Roman"/>
                <w:szCs w:val="24"/>
              </w:rPr>
              <w:t>Други документи (ако е приложимо). НЕ Е ПРИЛОЖИМО</w:t>
            </w:r>
          </w:p>
          <w:p w:rsidR="00E963F7" w:rsidRPr="00C31BB8" w:rsidRDefault="00E963F7" w:rsidP="00E963F7">
            <w:pPr>
              <w:pStyle w:val="ListParagraph"/>
              <w:rPr>
                <w:rFonts w:ascii="Times New Roman" w:hAnsi="Times New Roman"/>
                <w:szCs w:val="24"/>
              </w:rPr>
            </w:pPr>
          </w:p>
          <w:p w:rsidR="00E963F7" w:rsidRPr="00C31BB8" w:rsidRDefault="00E963F7" w:rsidP="00E963F7">
            <w:pPr>
              <w:jc w:val="both"/>
              <w:rPr>
                <w:rFonts w:ascii="Times New Roman" w:hAnsi="Times New Roman"/>
                <w:i/>
                <w:szCs w:val="24"/>
              </w:rPr>
            </w:pPr>
            <w:r w:rsidRPr="00C31BB8">
              <w:rPr>
                <w:rFonts w:ascii="Times New Roman" w:hAnsi="Times New Roman"/>
                <w:i/>
                <w:szCs w:val="24"/>
              </w:rPr>
              <w:t>* Когато кандидатът в процедурата е обединение, което не е юридическо лице, към офертата се представя оригинал или нотариално заверено копие на документа, с който е създадено обединението. С този документ следва по безусловен начин да се удостовери, че участниците в обединението поемат солидарна отговорност за участието в процедурата и за периода на изпълнение на договора. Бенефициентът няма изискване за създаване на юридическо лице.</w:t>
            </w:r>
          </w:p>
          <w:p w:rsidR="00E963F7" w:rsidRPr="00C31BB8" w:rsidRDefault="00E963F7" w:rsidP="00E963F7">
            <w:pPr>
              <w:jc w:val="both"/>
              <w:rPr>
                <w:rFonts w:ascii="Times New Roman" w:hAnsi="Times New Roman"/>
                <w:i/>
                <w:szCs w:val="24"/>
              </w:rPr>
            </w:pPr>
          </w:p>
          <w:p w:rsidR="00E963F7" w:rsidRPr="00C31BB8" w:rsidRDefault="00E963F7" w:rsidP="00E963F7">
            <w:pPr>
              <w:jc w:val="both"/>
              <w:rPr>
                <w:rFonts w:ascii="Times New Roman" w:hAnsi="Times New Roman"/>
                <w:i/>
                <w:szCs w:val="24"/>
              </w:rPr>
            </w:pPr>
            <w:r w:rsidRPr="00C31BB8">
              <w:rPr>
                <w:rFonts w:ascii="Times New Roman" w:hAnsi="Times New Roman"/>
                <w:i/>
                <w:szCs w:val="24"/>
              </w:rPr>
              <w:t>В случай, че участникът участва като обединение (или консорциум), което не е регистрирано като самостоятелно юридическо лице, тогава участниците в него сключват споразумение, което трябва да съдържа клаузи, които гарантират, че:</w:t>
            </w:r>
          </w:p>
          <w:p w:rsidR="00E963F7" w:rsidRPr="00C31BB8" w:rsidRDefault="00E963F7" w:rsidP="00E963F7">
            <w:pPr>
              <w:jc w:val="both"/>
              <w:rPr>
                <w:rFonts w:ascii="Times New Roman" w:hAnsi="Times New Roman"/>
                <w:i/>
                <w:szCs w:val="24"/>
              </w:rPr>
            </w:pPr>
            <w:r w:rsidRPr="00C31BB8">
              <w:rPr>
                <w:rFonts w:ascii="Times New Roman" w:hAnsi="Times New Roman"/>
                <w:i/>
                <w:szCs w:val="24"/>
              </w:rPr>
              <w:t>• всички членове на обединението / консорциума са отговорни, заедно и поотделно, за изпълнението на договора;</w:t>
            </w:r>
          </w:p>
          <w:p w:rsidR="00E963F7" w:rsidRPr="00C31BB8" w:rsidRDefault="00E963F7" w:rsidP="00E963F7">
            <w:pPr>
              <w:jc w:val="both"/>
              <w:rPr>
                <w:rFonts w:ascii="Times New Roman" w:hAnsi="Times New Roman"/>
                <w:i/>
                <w:szCs w:val="24"/>
              </w:rPr>
            </w:pPr>
            <w:r w:rsidRPr="00C31BB8">
              <w:rPr>
                <w:rFonts w:ascii="Times New Roman" w:hAnsi="Times New Roman"/>
                <w:i/>
                <w:szCs w:val="24"/>
              </w:rPr>
              <w:t>• всички членове на обединението / консорциума са задължени да останат в него за целия период на изпълнение на договора;</w:t>
            </w:r>
          </w:p>
          <w:p w:rsidR="00E963F7" w:rsidRPr="00C31BB8" w:rsidRDefault="00E963F7" w:rsidP="00E963F7">
            <w:pPr>
              <w:jc w:val="both"/>
              <w:rPr>
                <w:rFonts w:ascii="Times New Roman" w:hAnsi="Times New Roman"/>
                <w:i/>
                <w:szCs w:val="24"/>
              </w:rPr>
            </w:pPr>
            <w:r w:rsidRPr="00C31BB8">
              <w:rPr>
                <w:rFonts w:ascii="Times New Roman" w:hAnsi="Times New Roman"/>
                <w:i/>
                <w:szCs w:val="24"/>
              </w:rPr>
              <w:t>• всички членове на обединението / консорциума са задължени да бъдат солидарно отговорни към Възложителя по настоящата поръчка и договора.</w:t>
            </w:r>
          </w:p>
          <w:p w:rsidR="00E963F7" w:rsidRPr="00C31BB8" w:rsidRDefault="00E963F7" w:rsidP="00E963F7">
            <w:pPr>
              <w:jc w:val="both"/>
              <w:rPr>
                <w:rFonts w:ascii="Times New Roman" w:hAnsi="Times New Roman"/>
                <w:i/>
                <w:szCs w:val="24"/>
              </w:rPr>
            </w:pPr>
            <w:r w:rsidRPr="00C31BB8">
              <w:rPr>
                <w:rFonts w:ascii="Times New Roman" w:hAnsi="Times New Roman"/>
                <w:i/>
                <w:szCs w:val="24"/>
              </w:rPr>
              <w:t>Документът за създаване на обединението/консорциум задължително да включва клаузи определящи, кои са участниците в него, коя част от дейностите, в какъв обем ще изпълняват, разпределение на участието на лицата при изпълнение на дейностите, предвидено в документа за създаване на обединението. Участниците в обединението / консорциума трябва да определят едно лице, което да ги представлява за целите на поръчката.</w:t>
            </w:r>
          </w:p>
          <w:p w:rsidR="00E963F7" w:rsidRPr="00C31BB8" w:rsidRDefault="00E963F7" w:rsidP="00E963F7">
            <w:pPr>
              <w:jc w:val="both"/>
              <w:rPr>
                <w:rFonts w:ascii="Times New Roman" w:hAnsi="Times New Roman"/>
                <w:i/>
                <w:szCs w:val="24"/>
              </w:rPr>
            </w:pPr>
          </w:p>
          <w:p w:rsidR="00E963F7" w:rsidRPr="00C31BB8" w:rsidRDefault="00E963F7" w:rsidP="00E963F7">
            <w:pPr>
              <w:jc w:val="both"/>
              <w:rPr>
                <w:rFonts w:ascii="Times New Roman" w:hAnsi="Times New Roman"/>
                <w:i/>
                <w:szCs w:val="24"/>
              </w:rPr>
            </w:pPr>
            <w:r w:rsidRPr="00C31BB8">
              <w:rPr>
                <w:rFonts w:ascii="Times New Roman" w:hAnsi="Times New Roman"/>
                <w:i/>
                <w:szCs w:val="24"/>
              </w:rPr>
              <w:t>Не се допускат промени в състава на обединението след подаването на офертата, както и промени във вътрешното разпределение на дейностите между участниците в обединението. Когато в споразумението за създаването на обединение / консорциум липсват клаузи, гарантиращи изпълнението на горепосочените условия, или състава на обединението се е променил след подаването на офертата – участникът ще бъде отстранен от участие в процедурата</w:t>
            </w:r>
          </w:p>
        </w:tc>
      </w:tr>
      <w:tr w:rsidR="00E963F7" w:rsidRPr="00C31BB8" w:rsidTr="0086442B">
        <w:trPr>
          <w:cantSplit/>
        </w:trPr>
        <w:tc>
          <w:tcPr>
            <w:tcW w:w="10103" w:type="dxa"/>
            <w:gridSpan w:val="2"/>
            <w:tcBorders>
              <w:left w:val="single" w:sz="4" w:space="0" w:color="000000"/>
              <w:bottom w:val="single" w:sz="4" w:space="0" w:color="000000"/>
              <w:right w:val="single" w:sz="4" w:space="0" w:color="000000"/>
            </w:tcBorders>
          </w:tcPr>
          <w:p w:rsidR="00E963F7" w:rsidRPr="00C31BB8" w:rsidRDefault="00E963F7" w:rsidP="00E963F7">
            <w:pPr>
              <w:jc w:val="both"/>
              <w:rPr>
                <w:rFonts w:ascii="Times New Roman" w:hAnsi="Times New Roman"/>
                <w:i/>
                <w:szCs w:val="24"/>
              </w:rPr>
            </w:pPr>
            <w:r w:rsidRPr="00C31BB8">
              <w:rPr>
                <w:rFonts w:ascii="Times New Roman" w:hAnsi="Times New Roman"/>
                <w:i/>
                <w:szCs w:val="24"/>
              </w:rPr>
              <w:t>В настоящата процедура едно физическо или юридическо лице може да участва само в едно обединение.</w:t>
            </w:r>
          </w:p>
          <w:p w:rsidR="00E963F7" w:rsidRPr="00C31BB8" w:rsidRDefault="00E963F7" w:rsidP="00E963F7">
            <w:pPr>
              <w:jc w:val="both"/>
              <w:rPr>
                <w:rFonts w:ascii="Times New Roman" w:hAnsi="Times New Roman"/>
                <w:i/>
                <w:szCs w:val="24"/>
              </w:rPr>
            </w:pPr>
            <w:r w:rsidRPr="00C31BB8">
              <w:rPr>
                <w:rFonts w:ascii="Times New Roman" w:hAnsi="Times New Roman"/>
                <w:i/>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E963F7" w:rsidRPr="00C31BB8" w:rsidRDefault="00E963F7" w:rsidP="00E963F7">
            <w:pPr>
              <w:jc w:val="both"/>
              <w:rPr>
                <w:rFonts w:ascii="Times New Roman" w:hAnsi="Times New Roman"/>
                <w:i/>
                <w:szCs w:val="24"/>
              </w:rPr>
            </w:pPr>
          </w:p>
          <w:p w:rsidR="00E963F7" w:rsidRPr="00D93131" w:rsidRDefault="00E963F7" w:rsidP="00E963F7">
            <w:pPr>
              <w:jc w:val="both"/>
              <w:rPr>
                <w:rFonts w:ascii="Times New Roman" w:hAnsi="Times New Roman"/>
                <w:b/>
                <w:i/>
                <w:szCs w:val="24"/>
              </w:rPr>
            </w:pPr>
            <w:r w:rsidRPr="00D93131">
              <w:rPr>
                <w:rFonts w:ascii="Times New Roman" w:hAnsi="Times New Roman"/>
                <w:b/>
                <w:i/>
                <w:szCs w:val="24"/>
              </w:rPr>
              <w:t>** В случай, че кандидатът е чуждестранно юридическо лице, се прилагат аналогични на посочените изискуеми официални документи от съответната страна – сканиран оригинал или заверено от кандидата сканирано копие, придружено от превод на български език.</w:t>
            </w:r>
          </w:p>
          <w:p w:rsidR="00E963F7" w:rsidRPr="00C31BB8" w:rsidRDefault="00E963F7" w:rsidP="00E963F7">
            <w:pPr>
              <w:autoSpaceDE w:val="0"/>
              <w:snapToGrid w:val="0"/>
              <w:jc w:val="both"/>
              <w:rPr>
                <w:rFonts w:ascii="Times New Roman" w:hAnsi="Times New Roman"/>
                <w:szCs w:val="24"/>
              </w:rPr>
            </w:pPr>
          </w:p>
        </w:tc>
      </w:tr>
      <w:tr w:rsidR="00E963F7" w:rsidRPr="00C31BB8" w:rsidTr="0086442B">
        <w:trPr>
          <w:cantSplit/>
          <w:trHeight w:val="485"/>
        </w:trPr>
        <w:tc>
          <w:tcPr>
            <w:tcW w:w="10103" w:type="dxa"/>
            <w:gridSpan w:val="2"/>
            <w:tcBorders>
              <w:left w:val="single" w:sz="4" w:space="0" w:color="000000"/>
              <w:bottom w:val="single" w:sz="4" w:space="0" w:color="000000"/>
              <w:right w:val="single" w:sz="4" w:space="0" w:color="000000"/>
            </w:tcBorders>
          </w:tcPr>
          <w:p w:rsidR="00E963F7" w:rsidRPr="00C31BB8" w:rsidRDefault="00E963F7" w:rsidP="00E963F7">
            <w:pPr>
              <w:pStyle w:val="Footer"/>
              <w:autoSpaceDE w:val="0"/>
              <w:snapToGrid w:val="0"/>
              <w:jc w:val="both"/>
              <w:rPr>
                <w:rFonts w:ascii="Times New Roman" w:hAnsi="Times New Roman"/>
                <w:b/>
                <w:bCs/>
                <w:szCs w:val="24"/>
              </w:rPr>
            </w:pPr>
            <w:r w:rsidRPr="00C31BB8">
              <w:rPr>
                <w:rFonts w:ascii="Times New Roman" w:hAnsi="Times New Roman"/>
                <w:b/>
                <w:bCs/>
                <w:szCs w:val="24"/>
              </w:rPr>
              <w:t>ІІІ.2.2) Икономически и финансови възможности (по чл. 3, ал. 11 от ПМС № 160/01.07.2016 г.)</w:t>
            </w:r>
          </w:p>
        </w:tc>
      </w:tr>
      <w:tr w:rsidR="00E963F7" w:rsidRPr="00C31BB8" w:rsidTr="0086442B">
        <w:trPr>
          <w:trHeight w:val="1691"/>
        </w:trPr>
        <w:tc>
          <w:tcPr>
            <w:tcW w:w="4428" w:type="dxa"/>
            <w:tcBorders>
              <w:left w:val="single" w:sz="4" w:space="0" w:color="000000"/>
              <w:bottom w:val="single" w:sz="4" w:space="0" w:color="000000"/>
            </w:tcBorders>
          </w:tcPr>
          <w:p w:rsidR="00E963F7" w:rsidRPr="00C31BB8" w:rsidRDefault="00E963F7" w:rsidP="00E963F7">
            <w:pPr>
              <w:autoSpaceDE w:val="0"/>
              <w:snapToGrid w:val="0"/>
              <w:jc w:val="both"/>
              <w:rPr>
                <w:rFonts w:ascii="Times New Roman" w:hAnsi="Times New Roman"/>
                <w:szCs w:val="24"/>
              </w:rPr>
            </w:pPr>
            <w:r w:rsidRPr="00C31BB8">
              <w:rPr>
                <w:rFonts w:ascii="Times New Roman" w:hAnsi="Times New Roman"/>
                <w:szCs w:val="24"/>
              </w:rPr>
              <w:t>Изискуеми документи и информация</w:t>
            </w:r>
          </w:p>
          <w:p w:rsidR="00E963F7" w:rsidRPr="00C31BB8" w:rsidRDefault="00E963F7" w:rsidP="00E963F7">
            <w:pPr>
              <w:autoSpaceDE w:val="0"/>
              <w:snapToGrid w:val="0"/>
              <w:jc w:val="both"/>
              <w:rPr>
                <w:rFonts w:ascii="Times New Roman" w:hAnsi="Times New Roman"/>
                <w:szCs w:val="24"/>
              </w:rPr>
            </w:pPr>
          </w:p>
          <w:p w:rsidR="00E963F7" w:rsidRPr="00C31BB8" w:rsidRDefault="00D93131" w:rsidP="00D93131">
            <w:pPr>
              <w:autoSpaceDE w:val="0"/>
              <w:jc w:val="both"/>
              <w:rPr>
                <w:rFonts w:ascii="Times New Roman" w:hAnsi="Times New Roman"/>
                <w:b/>
                <w:bCs/>
                <w:szCs w:val="24"/>
              </w:rPr>
            </w:pPr>
            <w:r w:rsidRPr="00D93131">
              <w:rPr>
                <w:rFonts w:ascii="Times New Roman" w:hAnsi="Times New Roman"/>
                <w:b/>
                <w:bCs/>
                <w:szCs w:val="24"/>
              </w:rPr>
              <w:t>НЕ</w:t>
            </w:r>
            <w:r>
              <w:rPr>
                <w:rFonts w:ascii="Times New Roman" w:hAnsi="Times New Roman"/>
                <w:b/>
                <w:bCs/>
                <w:szCs w:val="24"/>
              </w:rPr>
              <w:t xml:space="preserve"> Е </w:t>
            </w:r>
            <w:r w:rsidRPr="00D93131">
              <w:rPr>
                <w:rFonts w:ascii="Times New Roman" w:hAnsi="Times New Roman"/>
                <w:b/>
                <w:bCs/>
                <w:szCs w:val="24"/>
              </w:rPr>
              <w:t>ПРИЛОЖИМО.</w:t>
            </w:r>
          </w:p>
        </w:tc>
        <w:tc>
          <w:tcPr>
            <w:tcW w:w="5675" w:type="dxa"/>
            <w:tcBorders>
              <w:left w:val="single" w:sz="4" w:space="0" w:color="000000"/>
              <w:bottom w:val="single" w:sz="4" w:space="0" w:color="000000"/>
              <w:right w:val="single" w:sz="4" w:space="0" w:color="000000"/>
            </w:tcBorders>
          </w:tcPr>
          <w:p w:rsidR="00E963F7" w:rsidRPr="00C31BB8" w:rsidRDefault="00E963F7" w:rsidP="00E963F7">
            <w:pPr>
              <w:autoSpaceDE w:val="0"/>
              <w:snapToGrid w:val="0"/>
              <w:jc w:val="both"/>
              <w:rPr>
                <w:rFonts w:ascii="Times New Roman" w:hAnsi="Times New Roman"/>
                <w:szCs w:val="24"/>
              </w:rPr>
            </w:pPr>
            <w:r w:rsidRPr="00C31BB8">
              <w:rPr>
                <w:rFonts w:ascii="Times New Roman" w:hAnsi="Times New Roman"/>
                <w:szCs w:val="24"/>
              </w:rPr>
              <w:t xml:space="preserve">Минимални изисквания </w:t>
            </w:r>
            <w:r w:rsidRPr="00C31BB8">
              <w:rPr>
                <w:rFonts w:ascii="Times New Roman" w:hAnsi="Times New Roman"/>
                <w:i/>
                <w:szCs w:val="24"/>
              </w:rPr>
              <w:t>(</w:t>
            </w:r>
            <w:r w:rsidRPr="00C31BB8">
              <w:rPr>
                <w:rFonts w:ascii="Times New Roman" w:hAnsi="Times New Roman"/>
                <w:i/>
                <w:iCs/>
                <w:szCs w:val="24"/>
              </w:rPr>
              <w:t>когато е приложимо</w:t>
            </w:r>
            <w:r w:rsidRPr="00C31BB8">
              <w:rPr>
                <w:rFonts w:ascii="Times New Roman" w:hAnsi="Times New Roman"/>
                <w:i/>
                <w:szCs w:val="24"/>
              </w:rPr>
              <w:t>)</w:t>
            </w:r>
            <w:r w:rsidRPr="00C31BB8">
              <w:rPr>
                <w:rFonts w:ascii="Times New Roman" w:hAnsi="Times New Roman"/>
                <w:szCs w:val="24"/>
              </w:rPr>
              <w:t>:</w:t>
            </w:r>
          </w:p>
          <w:p w:rsidR="008D374A" w:rsidRPr="00C31BB8" w:rsidRDefault="008D374A" w:rsidP="008D374A">
            <w:pPr>
              <w:autoSpaceDE w:val="0"/>
              <w:jc w:val="both"/>
              <w:rPr>
                <w:rFonts w:ascii="Times New Roman" w:hAnsi="Times New Roman"/>
                <w:b/>
                <w:bCs/>
                <w:szCs w:val="24"/>
                <w:u w:val="single"/>
              </w:rPr>
            </w:pPr>
          </w:p>
          <w:p w:rsidR="002E278F" w:rsidRPr="00C31BB8" w:rsidRDefault="00D93131" w:rsidP="00D93131">
            <w:pPr>
              <w:autoSpaceDE w:val="0"/>
              <w:jc w:val="both"/>
              <w:rPr>
                <w:rFonts w:ascii="Times New Roman" w:hAnsi="Times New Roman"/>
                <w:b/>
                <w:bCs/>
                <w:szCs w:val="24"/>
              </w:rPr>
            </w:pPr>
            <w:r w:rsidRPr="00D93131">
              <w:rPr>
                <w:rFonts w:ascii="Times New Roman" w:hAnsi="Times New Roman"/>
                <w:b/>
                <w:bCs/>
                <w:szCs w:val="24"/>
              </w:rPr>
              <w:t>НЕ</w:t>
            </w:r>
            <w:r>
              <w:rPr>
                <w:rFonts w:ascii="Times New Roman" w:hAnsi="Times New Roman"/>
                <w:b/>
                <w:bCs/>
                <w:szCs w:val="24"/>
              </w:rPr>
              <w:t xml:space="preserve"> Е </w:t>
            </w:r>
            <w:r w:rsidRPr="00D93131">
              <w:rPr>
                <w:rFonts w:ascii="Times New Roman" w:hAnsi="Times New Roman"/>
                <w:b/>
                <w:bCs/>
                <w:szCs w:val="24"/>
              </w:rPr>
              <w:t>ПРИЛОЖИМО.</w:t>
            </w:r>
          </w:p>
        </w:tc>
      </w:tr>
      <w:tr w:rsidR="00E963F7" w:rsidRPr="00C31BB8" w:rsidTr="0086442B">
        <w:trPr>
          <w:cantSplit/>
        </w:trPr>
        <w:tc>
          <w:tcPr>
            <w:tcW w:w="10103" w:type="dxa"/>
            <w:gridSpan w:val="2"/>
            <w:tcBorders>
              <w:left w:val="single" w:sz="4" w:space="0" w:color="000000"/>
              <w:bottom w:val="single" w:sz="4" w:space="0" w:color="000000"/>
              <w:right w:val="single" w:sz="4" w:space="0" w:color="000000"/>
            </w:tcBorders>
          </w:tcPr>
          <w:p w:rsidR="00E963F7" w:rsidRPr="00C31BB8" w:rsidRDefault="00E963F7" w:rsidP="00E963F7">
            <w:pPr>
              <w:autoSpaceDE w:val="0"/>
              <w:snapToGrid w:val="0"/>
              <w:jc w:val="both"/>
              <w:rPr>
                <w:rFonts w:ascii="Times New Roman" w:hAnsi="Times New Roman"/>
                <w:b/>
                <w:bCs/>
                <w:szCs w:val="24"/>
              </w:rPr>
            </w:pPr>
            <w:r w:rsidRPr="00C31BB8">
              <w:rPr>
                <w:rFonts w:ascii="Times New Roman" w:hAnsi="Times New Roman"/>
                <w:b/>
                <w:bCs/>
                <w:szCs w:val="24"/>
              </w:rPr>
              <w:t>ІІІ.2.3) Технически възможности и/или квалификация (по чл. 3, ал. 13 от ПМС № 160/01.07.2016 г.)</w:t>
            </w:r>
          </w:p>
          <w:p w:rsidR="00E963F7" w:rsidRPr="00C31BB8" w:rsidRDefault="00E963F7" w:rsidP="00E963F7">
            <w:pPr>
              <w:autoSpaceDE w:val="0"/>
              <w:jc w:val="both"/>
              <w:rPr>
                <w:rFonts w:ascii="Times New Roman" w:hAnsi="Times New Roman"/>
                <w:b/>
                <w:bCs/>
                <w:szCs w:val="24"/>
              </w:rPr>
            </w:pPr>
          </w:p>
        </w:tc>
      </w:tr>
      <w:tr w:rsidR="00E963F7" w:rsidRPr="00C31BB8" w:rsidTr="0086442B">
        <w:trPr>
          <w:trHeight w:val="1368"/>
        </w:trPr>
        <w:tc>
          <w:tcPr>
            <w:tcW w:w="4428" w:type="dxa"/>
            <w:tcBorders>
              <w:left w:val="single" w:sz="4" w:space="0" w:color="000000"/>
              <w:bottom w:val="single" w:sz="4" w:space="0" w:color="000000"/>
            </w:tcBorders>
          </w:tcPr>
          <w:p w:rsidR="00E963F7" w:rsidRPr="00C31BB8" w:rsidRDefault="00E963F7" w:rsidP="00E963F7">
            <w:pPr>
              <w:autoSpaceDE w:val="0"/>
              <w:snapToGrid w:val="0"/>
              <w:jc w:val="both"/>
              <w:rPr>
                <w:rFonts w:ascii="Times New Roman" w:hAnsi="Times New Roman"/>
                <w:szCs w:val="24"/>
              </w:rPr>
            </w:pPr>
            <w:r w:rsidRPr="00C31BB8">
              <w:rPr>
                <w:rFonts w:ascii="Times New Roman" w:hAnsi="Times New Roman"/>
                <w:szCs w:val="24"/>
              </w:rPr>
              <w:t>Изискуеми документи и информация</w:t>
            </w:r>
          </w:p>
          <w:p w:rsidR="00E963F7" w:rsidRPr="00C31BB8" w:rsidRDefault="00E963F7" w:rsidP="00E963F7">
            <w:pPr>
              <w:autoSpaceDE w:val="0"/>
              <w:snapToGrid w:val="0"/>
              <w:jc w:val="both"/>
              <w:rPr>
                <w:rFonts w:ascii="Times New Roman" w:hAnsi="Times New Roman"/>
                <w:szCs w:val="24"/>
              </w:rPr>
            </w:pPr>
          </w:p>
          <w:p w:rsidR="00E963F7" w:rsidRPr="00C31BB8" w:rsidRDefault="00D93131" w:rsidP="00616A80">
            <w:pPr>
              <w:autoSpaceDE w:val="0"/>
              <w:jc w:val="both"/>
              <w:rPr>
                <w:rFonts w:ascii="Times New Roman" w:hAnsi="Times New Roman"/>
                <w:b/>
                <w:bCs/>
                <w:szCs w:val="24"/>
              </w:rPr>
            </w:pPr>
            <w:r w:rsidRPr="00D93131">
              <w:rPr>
                <w:rFonts w:ascii="Times New Roman" w:hAnsi="Times New Roman"/>
                <w:b/>
                <w:bCs/>
                <w:szCs w:val="24"/>
              </w:rPr>
              <w:t>НЕ Е ПРИЛОЖИМО.</w:t>
            </w:r>
          </w:p>
        </w:tc>
        <w:tc>
          <w:tcPr>
            <w:tcW w:w="5675" w:type="dxa"/>
            <w:tcBorders>
              <w:left w:val="single" w:sz="4" w:space="0" w:color="000000"/>
              <w:bottom w:val="single" w:sz="4" w:space="0" w:color="000000"/>
              <w:right w:val="single" w:sz="4" w:space="0" w:color="000000"/>
            </w:tcBorders>
          </w:tcPr>
          <w:p w:rsidR="00E963F7" w:rsidRPr="00C31BB8" w:rsidRDefault="00E963F7" w:rsidP="00E963F7">
            <w:pPr>
              <w:autoSpaceDE w:val="0"/>
              <w:snapToGrid w:val="0"/>
              <w:jc w:val="both"/>
              <w:rPr>
                <w:rFonts w:ascii="Times New Roman" w:hAnsi="Times New Roman"/>
                <w:szCs w:val="24"/>
              </w:rPr>
            </w:pPr>
            <w:r w:rsidRPr="00C31BB8">
              <w:rPr>
                <w:rFonts w:ascii="Times New Roman" w:hAnsi="Times New Roman"/>
                <w:szCs w:val="24"/>
              </w:rPr>
              <w:t xml:space="preserve">Минимални изисквания </w:t>
            </w:r>
            <w:r w:rsidRPr="00C31BB8">
              <w:rPr>
                <w:rFonts w:ascii="Times New Roman" w:hAnsi="Times New Roman"/>
                <w:i/>
                <w:szCs w:val="24"/>
              </w:rPr>
              <w:t>(</w:t>
            </w:r>
            <w:r w:rsidRPr="00C31BB8">
              <w:rPr>
                <w:rFonts w:ascii="Times New Roman" w:hAnsi="Times New Roman"/>
                <w:i/>
                <w:iCs/>
                <w:szCs w:val="24"/>
              </w:rPr>
              <w:t>когато е приложимо</w:t>
            </w:r>
            <w:r w:rsidRPr="00C31BB8">
              <w:rPr>
                <w:rFonts w:ascii="Times New Roman" w:hAnsi="Times New Roman"/>
                <w:i/>
                <w:szCs w:val="24"/>
              </w:rPr>
              <w:t>)</w:t>
            </w:r>
            <w:r w:rsidRPr="00C31BB8">
              <w:rPr>
                <w:rFonts w:ascii="Times New Roman" w:hAnsi="Times New Roman"/>
                <w:szCs w:val="24"/>
              </w:rPr>
              <w:t>:</w:t>
            </w:r>
          </w:p>
          <w:p w:rsidR="00E963F7" w:rsidRPr="00C31BB8" w:rsidRDefault="00E963F7" w:rsidP="00616A80">
            <w:pPr>
              <w:autoSpaceDE w:val="0"/>
              <w:jc w:val="both"/>
              <w:rPr>
                <w:rFonts w:ascii="Times New Roman" w:hAnsi="Times New Roman"/>
                <w:b/>
                <w:bCs/>
                <w:szCs w:val="24"/>
              </w:rPr>
            </w:pPr>
          </w:p>
          <w:p w:rsidR="00673F10" w:rsidRPr="00C31BB8" w:rsidRDefault="00D93131" w:rsidP="00616A80">
            <w:pPr>
              <w:autoSpaceDE w:val="0"/>
              <w:jc w:val="both"/>
              <w:rPr>
                <w:rFonts w:ascii="Times New Roman" w:hAnsi="Times New Roman"/>
                <w:b/>
                <w:bCs/>
                <w:szCs w:val="24"/>
              </w:rPr>
            </w:pPr>
            <w:r w:rsidRPr="00D93131">
              <w:rPr>
                <w:rFonts w:ascii="Times New Roman" w:hAnsi="Times New Roman"/>
                <w:b/>
                <w:bCs/>
                <w:szCs w:val="24"/>
              </w:rPr>
              <w:t>НЕ</w:t>
            </w:r>
            <w:r>
              <w:rPr>
                <w:rFonts w:ascii="Times New Roman" w:hAnsi="Times New Roman"/>
                <w:b/>
                <w:bCs/>
                <w:szCs w:val="24"/>
              </w:rPr>
              <w:t xml:space="preserve"> Е </w:t>
            </w:r>
            <w:r w:rsidRPr="00D93131">
              <w:rPr>
                <w:rFonts w:ascii="Times New Roman" w:hAnsi="Times New Roman"/>
                <w:b/>
                <w:bCs/>
                <w:szCs w:val="24"/>
              </w:rPr>
              <w:t>ПРИЛОЖИМО.</w:t>
            </w:r>
          </w:p>
        </w:tc>
      </w:tr>
    </w:tbl>
    <w:p w:rsidR="002A730C" w:rsidRPr="00C31BB8" w:rsidRDefault="002A730C" w:rsidP="002A730C">
      <w:pPr>
        <w:autoSpaceDE w:val="0"/>
        <w:jc w:val="both"/>
        <w:rPr>
          <w:rFonts w:ascii="Times New Roman" w:hAnsi="Times New Roman"/>
          <w:szCs w:val="24"/>
        </w:rPr>
      </w:pPr>
    </w:p>
    <w:p w:rsidR="002A730C" w:rsidRPr="00C31BB8" w:rsidRDefault="002A730C" w:rsidP="002A730C">
      <w:pPr>
        <w:autoSpaceDE w:val="0"/>
        <w:jc w:val="both"/>
        <w:rPr>
          <w:rFonts w:ascii="Times New Roman" w:hAnsi="Times New Roman"/>
          <w:szCs w:val="24"/>
        </w:rPr>
      </w:pPr>
    </w:p>
    <w:p w:rsidR="002A730C" w:rsidRPr="00C31BB8" w:rsidRDefault="002A730C" w:rsidP="002A730C">
      <w:pPr>
        <w:autoSpaceDE w:val="0"/>
        <w:jc w:val="both"/>
        <w:rPr>
          <w:rFonts w:ascii="Times New Roman" w:hAnsi="Times New Roman"/>
          <w:b/>
          <w:bCs/>
          <w:szCs w:val="24"/>
        </w:rPr>
      </w:pPr>
      <w:r w:rsidRPr="00C31BB8">
        <w:rPr>
          <w:rFonts w:ascii="Times New Roman" w:hAnsi="Times New Roman"/>
          <w:b/>
          <w:bCs/>
          <w:szCs w:val="24"/>
        </w:rPr>
        <w:t>РАЗДЕЛ ІV ПРОЦЕДУРА</w:t>
      </w:r>
    </w:p>
    <w:p w:rsidR="00D66412" w:rsidRPr="00C31BB8" w:rsidRDefault="00D66412" w:rsidP="002A730C">
      <w:pPr>
        <w:autoSpaceDE w:val="0"/>
        <w:jc w:val="both"/>
        <w:rPr>
          <w:rFonts w:ascii="Times New Roman" w:hAnsi="Times New Roman"/>
          <w:b/>
          <w:bCs/>
          <w:szCs w:val="24"/>
        </w:rPr>
      </w:pPr>
    </w:p>
    <w:p w:rsidR="002A730C" w:rsidRPr="00C31BB8" w:rsidRDefault="002A730C" w:rsidP="002A730C">
      <w:pPr>
        <w:autoSpaceDE w:val="0"/>
        <w:jc w:val="both"/>
        <w:rPr>
          <w:rFonts w:ascii="Times New Roman" w:hAnsi="Times New Roman"/>
          <w:b/>
          <w:bCs/>
          <w:szCs w:val="24"/>
        </w:rPr>
      </w:pPr>
      <w:r w:rsidRPr="00C31BB8">
        <w:rPr>
          <w:rFonts w:ascii="Times New Roman" w:hAnsi="Times New Roman"/>
          <w:b/>
          <w:bCs/>
          <w:szCs w:val="24"/>
        </w:rPr>
        <w:t>ІV.</w:t>
      </w:r>
      <w:r w:rsidR="00257D2C" w:rsidRPr="00C31BB8">
        <w:rPr>
          <w:rFonts w:ascii="Times New Roman" w:hAnsi="Times New Roman"/>
          <w:b/>
          <w:bCs/>
          <w:szCs w:val="24"/>
        </w:rPr>
        <w:t>1</w:t>
      </w:r>
      <w:r w:rsidRPr="00C31BB8">
        <w:rPr>
          <w:rFonts w:ascii="Times New Roman" w:hAnsi="Times New Roman"/>
          <w:b/>
          <w:bCs/>
          <w:szCs w:val="24"/>
        </w:rPr>
        <w:t>) Критерий за оценка на офертите</w:t>
      </w:r>
    </w:p>
    <w:p w:rsidR="002A730C" w:rsidRPr="00C31BB8" w:rsidRDefault="002A730C" w:rsidP="002A730C">
      <w:pPr>
        <w:autoSpaceDE w:val="0"/>
        <w:jc w:val="both"/>
        <w:rPr>
          <w:rFonts w:ascii="Times New Roman" w:hAnsi="Times New Roman"/>
          <w:b/>
          <w:bCs/>
          <w:szCs w:val="24"/>
        </w:rPr>
      </w:pPr>
    </w:p>
    <w:tbl>
      <w:tblPr>
        <w:tblW w:w="10103" w:type="dxa"/>
        <w:tblInd w:w="-5" w:type="dxa"/>
        <w:tblLayout w:type="fixed"/>
        <w:tblLook w:val="0000" w:firstRow="0" w:lastRow="0" w:firstColumn="0" w:lastColumn="0" w:noHBand="0" w:noVBand="0"/>
      </w:tblPr>
      <w:tblGrid>
        <w:gridCol w:w="4428"/>
        <w:gridCol w:w="5675"/>
      </w:tblGrid>
      <w:tr w:rsidR="002A730C" w:rsidRPr="00C31BB8" w:rsidTr="00A970E1">
        <w:tc>
          <w:tcPr>
            <w:tcW w:w="10103" w:type="dxa"/>
            <w:gridSpan w:val="2"/>
            <w:tcBorders>
              <w:top w:val="single" w:sz="4" w:space="0" w:color="000000"/>
              <w:left w:val="single" w:sz="4" w:space="0" w:color="000000"/>
              <w:bottom w:val="single" w:sz="4" w:space="0" w:color="000000"/>
              <w:right w:val="single" w:sz="4" w:space="0" w:color="000000"/>
            </w:tcBorders>
          </w:tcPr>
          <w:p w:rsidR="002A730C" w:rsidRPr="00C31BB8" w:rsidRDefault="004249B2" w:rsidP="008716E6">
            <w:pPr>
              <w:autoSpaceDE w:val="0"/>
              <w:snapToGrid w:val="0"/>
              <w:jc w:val="both"/>
              <w:rPr>
                <w:rFonts w:ascii="Times New Roman" w:hAnsi="Times New Roman"/>
                <w:b/>
                <w:bCs/>
                <w:szCs w:val="24"/>
              </w:rPr>
            </w:pPr>
            <w:r w:rsidRPr="00C31BB8">
              <w:rPr>
                <w:rFonts w:ascii="Times New Roman" w:hAnsi="Times New Roman"/>
                <w:b/>
                <w:bCs/>
                <w:szCs w:val="24"/>
              </w:rPr>
              <w:t>Икономически най-изгодна оферта съгласно един от следните критерии:</w:t>
            </w:r>
          </w:p>
          <w:p w:rsidR="002A730C" w:rsidRPr="00C31BB8" w:rsidRDefault="002A730C" w:rsidP="008716E6">
            <w:pPr>
              <w:autoSpaceDE w:val="0"/>
              <w:jc w:val="both"/>
              <w:rPr>
                <w:rFonts w:ascii="Times New Roman" w:hAnsi="Times New Roman"/>
                <w:bCs/>
                <w:i/>
                <w:szCs w:val="24"/>
              </w:rPr>
            </w:pPr>
            <w:r w:rsidRPr="00C31BB8">
              <w:rPr>
                <w:rFonts w:ascii="Times New Roman" w:hAnsi="Times New Roman"/>
                <w:bCs/>
                <w:i/>
                <w:szCs w:val="24"/>
              </w:rPr>
              <w:t>(</w:t>
            </w:r>
            <w:r w:rsidRPr="00C31BB8">
              <w:rPr>
                <w:rFonts w:ascii="Times New Roman" w:hAnsi="Times New Roman"/>
                <w:i/>
                <w:iCs/>
                <w:szCs w:val="24"/>
              </w:rPr>
              <w:t>моля, отбележете приложимото</w:t>
            </w:r>
            <w:r w:rsidRPr="00C31BB8">
              <w:rPr>
                <w:rFonts w:ascii="Times New Roman" w:hAnsi="Times New Roman"/>
                <w:bCs/>
                <w:i/>
                <w:szCs w:val="24"/>
              </w:rPr>
              <w:t>)</w:t>
            </w:r>
          </w:p>
          <w:p w:rsidR="002A730C" w:rsidRPr="00C31BB8" w:rsidRDefault="002A730C" w:rsidP="008716E6">
            <w:pPr>
              <w:autoSpaceDE w:val="0"/>
              <w:jc w:val="both"/>
              <w:rPr>
                <w:rFonts w:ascii="Times New Roman" w:hAnsi="Times New Roman"/>
                <w:b/>
                <w:bCs/>
                <w:szCs w:val="24"/>
              </w:rPr>
            </w:pPr>
          </w:p>
        </w:tc>
      </w:tr>
      <w:tr w:rsidR="002A730C" w:rsidRPr="00C31BB8" w:rsidTr="00A970E1">
        <w:tc>
          <w:tcPr>
            <w:tcW w:w="10103" w:type="dxa"/>
            <w:gridSpan w:val="2"/>
            <w:tcBorders>
              <w:left w:val="single" w:sz="4" w:space="0" w:color="000000"/>
              <w:bottom w:val="single" w:sz="4" w:space="0" w:color="000000"/>
              <w:right w:val="single" w:sz="4" w:space="0" w:color="000000"/>
            </w:tcBorders>
          </w:tcPr>
          <w:p w:rsidR="00C5724E" w:rsidRPr="00C31BB8" w:rsidRDefault="00C5724E" w:rsidP="00C5724E">
            <w:pPr>
              <w:autoSpaceDE w:val="0"/>
              <w:jc w:val="both"/>
              <w:rPr>
                <w:rFonts w:ascii="Times New Roman" w:hAnsi="Times New Roman"/>
                <w:b/>
                <w:bCs/>
                <w:szCs w:val="24"/>
              </w:rPr>
            </w:pPr>
            <w:r w:rsidRPr="00C31BB8">
              <w:rPr>
                <w:rFonts w:ascii="Times New Roman" w:hAnsi="Times New Roman"/>
                <w:b/>
                <w:bCs/>
                <w:szCs w:val="24"/>
              </w:rPr>
              <w:t xml:space="preserve">най-ниска цена                                                             </w:t>
            </w:r>
            <w:r w:rsidRPr="00C31BB8">
              <w:rPr>
                <w:rFonts w:ascii="Times New Roman" w:hAnsi="Times New Roman"/>
                <w:b/>
                <w:bCs/>
                <w:szCs w:val="24"/>
              </w:rPr>
              <w:t></w:t>
            </w:r>
          </w:p>
          <w:p w:rsidR="00C5724E" w:rsidRPr="00C31BB8" w:rsidRDefault="00C5724E" w:rsidP="008716E6">
            <w:pPr>
              <w:autoSpaceDE w:val="0"/>
              <w:jc w:val="both"/>
              <w:rPr>
                <w:rFonts w:ascii="Times New Roman" w:hAnsi="Times New Roman"/>
                <w:b/>
                <w:bCs/>
                <w:szCs w:val="24"/>
              </w:rPr>
            </w:pPr>
          </w:p>
          <w:p w:rsidR="002A730C" w:rsidRPr="00C31BB8" w:rsidRDefault="006F076C" w:rsidP="008716E6">
            <w:pPr>
              <w:autoSpaceDE w:val="0"/>
              <w:jc w:val="both"/>
              <w:rPr>
                <w:rFonts w:ascii="Times New Roman" w:hAnsi="Times New Roman"/>
                <w:b/>
                <w:bCs/>
                <w:szCs w:val="24"/>
              </w:rPr>
            </w:pPr>
            <w:r w:rsidRPr="00C31BB8">
              <w:rPr>
                <w:rFonts w:ascii="Times New Roman" w:hAnsi="Times New Roman"/>
                <w:b/>
                <w:bCs/>
                <w:szCs w:val="24"/>
              </w:rPr>
              <w:t>ниво на разходите, като се отчита разходната ефективност</w:t>
            </w:r>
            <w:r w:rsidR="00A65779" w:rsidRPr="00C31BB8">
              <w:rPr>
                <w:rFonts w:ascii="Times New Roman" w:hAnsi="Times New Roman"/>
                <w:b/>
                <w:bCs/>
                <w:szCs w:val="24"/>
              </w:rPr>
              <w:t>, включително разходите за целия жизнен цикъл</w:t>
            </w:r>
            <w:r w:rsidR="00190D71" w:rsidRPr="00C31BB8">
              <w:rPr>
                <w:rFonts w:ascii="Times New Roman" w:hAnsi="Times New Roman"/>
                <w:b/>
                <w:bCs/>
                <w:szCs w:val="24"/>
              </w:rPr>
              <w:t xml:space="preserve">        </w:t>
            </w:r>
            <w:r w:rsidR="002A730C" w:rsidRPr="00C31BB8">
              <w:rPr>
                <w:rFonts w:ascii="Times New Roman" w:hAnsi="Times New Roman"/>
                <w:b/>
                <w:bCs/>
                <w:szCs w:val="24"/>
              </w:rPr>
              <w:t xml:space="preserve">                 </w:t>
            </w:r>
            <w:r w:rsidR="00DE0FAB" w:rsidRPr="00C31BB8">
              <w:rPr>
                <w:rFonts w:ascii="Times New Roman" w:hAnsi="Times New Roman"/>
                <w:b/>
                <w:bCs/>
                <w:szCs w:val="24"/>
              </w:rPr>
              <w:t xml:space="preserve">   </w:t>
            </w:r>
            <w:r w:rsidR="002A730C" w:rsidRPr="00C31BB8">
              <w:rPr>
                <w:rFonts w:ascii="Times New Roman" w:hAnsi="Times New Roman"/>
                <w:b/>
                <w:bCs/>
                <w:szCs w:val="24"/>
              </w:rPr>
              <w:t></w:t>
            </w:r>
          </w:p>
          <w:p w:rsidR="006700E2" w:rsidRPr="00C31BB8" w:rsidRDefault="006700E2" w:rsidP="008716E6">
            <w:pPr>
              <w:autoSpaceDE w:val="0"/>
              <w:jc w:val="both"/>
              <w:rPr>
                <w:rFonts w:ascii="Times New Roman" w:hAnsi="Times New Roman"/>
                <w:b/>
                <w:bCs/>
                <w:szCs w:val="24"/>
              </w:rPr>
            </w:pPr>
          </w:p>
          <w:p w:rsidR="00A65779" w:rsidRPr="00C31BB8" w:rsidRDefault="00DE0FAB" w:rsidP="008716E6">
            <w:pPr>
              <w:autoSpaceDE w:val="0"/>
              <w:jc w:val="both"/>
              <w:rPr>
                <w:rFonts w:ascii="Times New Roman" w:hAnsi="Times New Roman"/>
                <w:b/>
                <w:bCs/>
                <w:szCs w:val="24"/>
              </w:rPr>
            </w:pPr>
            <w:r w:rsidRPr="00C31BB8">
              <w:rPr>
                <w:rFonts w:ascii="Times New Roman" w:hAnsi="Times New Roman"/>
                <w:b/>
                <w:bCs/>
                <w:szCs w:val="24"/>
              </w:rPr>
              <w:t>оптимално съотношен</w:t>
            </w:r>
            <w:r w:rsidR="005519B9" w:rsidRPr="00C31BB8">
              <w:rPr>
                <w:rFonts w:ascii="Times New Roman" w:hAnsi="Times New Roman"/>
                <w:b/>
                <w:bCs/>
                <w:szCs w:val="24"/>
              </w:rPr>
              <w:t>ие качество – цена          Х (за всички обособени позиции)</w:t>
            </w:r>
          </w:p>
          <w:p w:rsidR="00DE0FAB" w:rsidRPr="00C31BB8" w:rsidRDefault="00DE0FAB" w:rsidP="008716E6">
            <w:pPr>
              <w:autoSpaceDE w:val="0"/>
              <w:jc w:val="both"/>
              <w:rPr>
                <w:rFonts w:ascii="Times New Roman" w:hAnsi="Times New Roman"/>
                <w:b/>
                <w:bCs/>
                <w:szCs w:val="24"/>
              </w:rPr>
            </w:pPr>
          </w:p>
          <w:p w:rsidR="002A730C" w:rsidRPr="00C31BB8" w:rsidRDefault="005519B9" w:rsidP="008716E6">
            <w:pPr>
              <w:autoSpaceDE w:val="0"/>
              <w:jc w:val="both"/>
              <w:rPr>
                <w:rFonts w:ascii="Times New Roman" w:hAnsi="Times New Roman"/>
                <w:szCs w:val="24"/>
              </w:rPr>
            </w:pPr>
            <w:r w:rsidRPr="005906CE">
              <w:rPr>
                <w:rFonts w:ascii="Times New Roman" w:hAnsi="Times New Roman"/>
                <w:b/>
                <w:bCs/>
                <w:szCs w:val="24"/>
              </w:rPr>
              <w:t>Х</w:t>
            </w:r>
            <w:r w:rsidR="002A730C" w:rsidRPr="005906CE">
              <w:rPr>
                <w:rFonts w:ascii="Times New Roman" w:hAnsi="Times New Roman"/>
                <w:b/>
                <w:bCs/>
                <w:szCs w:val="24"/>
              </w:rPr>
              <w:t xml:space="preserve"> </w:t>
            </w:r>
            <w:r w:rsidR="002A730C" w:rsidRPr="005906CE">
              <w:rPr>
                <w:rFonts w:ascii="Times New Roman" w:hAnsi="Times New Roman"/>
                <w:szCs w:val="24"/>
              </w:rPr>
              <w:t xml:space="preserve">показатели, посочени в </w:t>
            </w:r>
            <w:r w:rsidR="004A2DB1" w:rsidRPr="005906CE">
              <w:rPr>
                <w:rFonts w:ascii="Times New Roman" w:hAnsi="Times New Roman"/>
                <w:szCs w:val="24"/>
              </w:rPr>
              <w:t>Методиката за оценка</w:t>
            </w:r>
          </w:p>
          <w:p w:rsidR="006700E2" w:rsidRPr="00C31BB8" w:rsidRDefault="006700E2" w:rsidP="008716E6">
            <w:pPr>
              <w:autoSpaceDE w:val="0"/>
              <w:jc w:val="both"/>
              <w:rPr>
                <w:rFonts w:ascii="Times New Roman" w:hAnsi="Times New Roman"/>
                <w:b/>
                <w:bCs/>
                <w:szCs w:val="24"/>
              </w:rPr>
            </w:pPr>
          </w:p>
        </w:tc>
      </w:tr>
      <w:tr w:rsidR="00AD1E66" w:rsidRPr="00C31BB8" w:rsidTr="001D4399">
        <w:tc>
          <w:tcPr>
            <w:tcW w:w="10103" w:type="dxa"/>
            <w:gridSpan w:val="2"/>
            <w:tcBorders>
              <w:left w:val="single" w:sz="4" w:space="0" w:color="000000"/>
              <w:bottom w:val="single" w:sz="4" w:space="0" w:color="000000"/>
              <w:right w:val="single" w:sz="4" w:space="0" w:color="000000"/>
            </w:tcBorders>
          </w:tcPr>
          <w:p w:rsidR="00AD1E66" w:rsidRPr="00C31BB8" w:rsidRDefault="00AD1E66" w:rsidP="00AD1E66">
            <w:pPr>
              <w:autoSpaceDE w:val="0"/>
              <w:snapToGrid w:val="0"/>
              <w:jc w:val="both"/>
              <w:rPr>
                <w:rFonts w:ascii="Times New Roman" w:hAnsi="Times New Roman"/>
                <w:b/>
                <w:bCs/>
                <w:szCs w:val="24"/>
              </w:rPr>
            </w:pPr>
            <w:r>
              <w:rPr>
                <w:rFonts w:ascii="Times New Roman" w:hAnsi="Times New Roman"/>
                <w:b/>
                <w:bCs/>
                <w:szCs w:val="24"/>
              </w:rPr>
              <w:t>ЗА ВСИЧКИ ОБОСОБЕНИ ПОЗИЦИИ</w:t>
            </w:r>
          </w:p>
        </w:tc>
      </w:tr>
      <w:tr w:rsidR="00AD1E66" w:rsidRPr="00C31BB8" w:rsidTr="00175C5F">
        <w:tc>
          <w:tcPr>
            <w:tcW w:w="4428" w:type="dxa"/>
            <w:tcBorders>
              <w:left w:val="single" w:sz="4" w:space="0" w:color="000000"/>
              <w:bottom w:val="single" w:sz="4" w:space="0" w:color="000000"/>
            </w:tcBorders>
          </w:tcPr>
          <w:p w:rsidR="00AD1E66" w:rsidRDefault="00AD1E66" w:rsidP="008716E6">
            <w:pPr>
              <w:autoSpaceDE w:val="0"/>
              <w:snapToGrid w:val="0"/>
              <w:jc w:val="both"/>
              <w:rPr>
                <w:rFonts w:ascii="Times New Roman" w:hAnsi="Times New Roman"/>
                <w:b/>
                <w:bCs/>
                <w:szCs w:val="24"/>
              </w:rPr>
            </w:pPr>
            <w:r w:rsidRPr="00C31BB8">
              <w:rPr>
                <w:rFonts w:ascii="Times New Roman" w:hAnsi="Times New Roman"/>
                <w:b/>
                <w:bCs/>
                <w:szCs w:val="24"/>
              </w:rPr>
              <w:t>Показатели</w:t>
            </w:r>
          </w:p>
          <w:p w:rsidR="00AD1E66" w:rsidRPr="00C31BB8" w:rsidRDefault="00AD1E66" w:rsidP="008716E6">
            <w:pPr>
              <w:autoSpaceDE w:val="0"/>
              <w:snapToGrid w:val="0"/>
              <w:jc w:val="both"/>
              <w:rPr>
                <w:rFonts w:ascii="Times New Roman" w:hAnsi="Times New Roman"/>
                <w:b/>
                <w:bCs/>
                <w:szCs w:val="24"/>
              </w:rPr>
            </w:pPr>
          </w:p>
          <w:p w:rsidR="00AD1E66" w:rsidRDefault="00AD1E66" w:rsidP="008716E6">
            <w:pPr>
              <w:autoSpaceDE w:val="0"/>
              <w:jc w:val="both"/>
              <w:rPr>
                <w:rFonts w:ascii="Times New Roman" w:hAnsi="Times New Roman"/>
                <w:b/>
                <w:bCs/>
                <w:szCs w:val="24"/>
              </w:rPr>
            </w:pPr>
            <w:r>
              <w:rPr>
                <w:rFonts w:ascii="Times New Roman" w:hAnsi="Times New Roman"/>
                <w:b/>
                <w:bCs/>
                <w:szCs w:val="24"/>
              </w:rPr>
              <w:t>1.</w:t>
            </w:r>
            <w:r w:rsidRPr="00AD1E66">
              <w:rPr>
                <w:rFonts w:ascii="Times New Roman" w:hAnsi="Times New Roman"/>
                <w:b/>
                <w:bCs/>
                <w:szCs w:val="24"/>
              </w:rPr>
              <w:t>Предложена цена /в лева/ - П 1</w:t>
            </w:r>
          </w:p>
          <w:p w:rsidR="00AD1E66" w:rsidRPr="00C31BB8" w:rsidRDefault="00AD1E66" w:rsidP="008716E6">
            <w:pPr>
              <w:autoSpaceDE w:val="0"/>
              <w:jc w:val="both"/>
              <w:rPr>
                <w:rFonts w:ascii="Times New Roman" w:hAnsi="Times New Roman"/>
                <w:b/>
                <w:bCs/>
                <w:szCs w:val="24"/>
              </w:rPr>
            </w:pPr>
          </w:p>
          <w:p w:rsidR="00AD1E66" w:rsidRDefault="00AD1E66" w:rsidP="00AD1E66">
            <w:pPr>
              <w:autoSpaceDE w:val="0"/>
              <w:jc w:val="both"/>
              <w:rPr>
                <w:rFonts w:ascii="Times New Roman" w:hAnsi="Times New Roman"/>
                <w:b/>
                <w:bCs/>
                <w:szCs w:val="24"/>
              </w:rPr>
            </w:pPr>
            <w:r w:rsidRPr="00C31BB8">
              <w:rPr>
                <w:rFonts w:ascii="Times New Roman" w:hAnsi="Times New Roman"/>
                <w:b/>
                <w:bCs/>
                <w:szCs w:val="24"/>
              </w:rPr>
              <w:t xml:space="preserve">2. </w:t>
            </w:r>
            <w:r w:rsidRPr="00AD1E66">
              <w:rPr>
                <w:rFonts w:ascii="Times New Roman" w:hAnsi="Times New Roman"/>
                <w:b/>
                <w:bCs/>
                <w:szCs w:val="24"/>
              </w:rPr>
              <w:t>Технически преимущества - П 2</w:t>
            </w:r>
          </w:p>
          <w:p w:rsidR="00AD1E66" w:rsidRPr="00C31BB8" w:rsidRDefault="00AD1E66" w:rsidP="00AD1E66">
            <w:pPr>
              <w:autoSpaceDE w:val="0"/>
              <w:jc w:val="both"/>
              <w:rPr>
                <w:rFonts w:ascii="Times New Roman" w:hAnsi="Times New Roman"/>
                <w:b/>
                <w:bCs/>
                <w:szCs w:val="24"/>
              </w:rPr>
            </w:pPr>
          </w:p>
        </w:tc>
        <w:tc>
          <w:tcPr>
            <w:tcW w:w="5675" w:type="dxa"/>
            <w:tcBorders>
              <w:left w:val="single" w:sz="4" w:space="0" w:color="000000"/>
              <w:bottom w:val="single" w:sz="4" w:space="0" w:color="000000"/>
              <w:right w:val="single" w:sz="4" w:space="0" w:color="000000"/>
            </w:tcBorders>
          </w:tcPr>
          <w:p w:rsidR="00AD1E66" w:rsidRPr="00C31BB8" w:rsidRDefault="00AD1E66" w:rsidP="008716E6">
            <w:pPr>
              <w:autoSpaceDE w:val="0"/>
              <w:snapToGrid w:val="0"/>
              <w:jc w:val="both"/>
              <w:rPr>
                <w:rFonts w:ascii="Times New Roman" w:hAnsi="Times New Roman"/>
                <w:b/>
                <w:bCs/>
                <w:szCs w:val="24"/>
              </w:rPr>
            </w:pPr>
            <w:r w:rsidRPr="00C31BB8">
              <w:rPr>
                <w:rFonts w:ascii="Times New Roman" w:hAnsi="Times New Roman"/>
                <w:b/>
                <w:bCs/>
                <w:szCs w:val="24"/>
              </w:rPr>
              <w:t>Тежест</w:t>
            </w:r>
          </w:p>
          <w:p w:rsidR="00AD1E66" w:rsidRDefault="00AD1E66" w:rsidP="00630173">
            <w:pPr>
              <w:autoSpaceDE w:val="0"/>
              <w:jc w:val="both"/>
              <w:rPr>
                <w:rFonts w:ascii="Times New Roman" w:hAnsi="Times New Roman"/>
                <w:b/>
                <w:bCs/>
                <w:szCs w:val="24"/>
              </w:rPr>
            </w:pPr>
          </w:p>
          <w:p w:rsidR="00AD1E66" w:rsidRDefault="00AD1E66" w:rsidP="00630173">
            <w:pPr>
              <w:autoSpaceDE w:val="0"/>
              <w:jc w:val="both"/>
              <w:rPr>
                <w:rFonts w:ascii="Times New Roman" w:hAnsi="Times New Roman"/>
                <w:b/>
                <w:bCs/>
                <w:szCs w:val="24"/>
              </w:rPr>
            </w:pPr>
            <w:r>
              <w:rPr>
                <w:rFonts w:ascii="Times New Roman" w:hAnsi="Times New Roman"/>
                <w:b/>
                <w:bCs/>
                <w:szCs w:val="24"/>
              </w:rPr>
              <w:t>35%</w:t>
            </w:r>
          </w:p>
          <w:p w:rsidR="00AD1E66" w:rsidRDefault="00AD1E66" w:rsidP="00630173">
            <w:pPr>
              <w:autoSpaceDE w:val="0"/>
              <w:jc w:val="both"/>
              <w:rPr>
                <w:rFonts w:ascii="Times New Roman" w:hAnsi="Times New Roman"/>
                <w:b/>
                <w:bCs/>
                <w:szCs w:val="24"/>
              </w:rPr>
            </w:pPr>
          </w:p>
          <w:p w:rsidR="00AD1E66" w:rsidRPr="00C31BB8" w:rsidRDefault="00AD1E66" w:rsidP="00630173">
            <w:pPr>
              <w:autoSpaceDE w:val="0"/>
              <w:jc w:val="both"/>
              <w:rPr>
                <w:rFonts w:ascii="Times New Roman" w:hAnsi="Times New Roman"/>
                <w:b/>
                <w:bCs/>
                <w:szCs w:val="24"/>
              </w:rPr>
            </w:pPr>
            <w:r>
              <w:rPr>
                <w:rFonts w:ascii="Times New Roman" w:hAnsi="Times New Roman"/>
                <w:b/>
                <w:bCs/>
                <w:szCs w:val="24"/>
              </w:rPr>
              <w:t>65%</w:t>
            </w:r>
          </w:p>
        </w:tc>
      </w:tr>
      <w:tr w:rsidR="008716E6" w:rsidRPr="00C31BB8" w:rsidTr="00A97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00"/>
        </w:trPr>
        <w:tc>
          <w:tcPr>
            <w:tcW w:w="10103" w:type="dxa"/>
            <w:gridSpan w:val="2"/>
          </w:tcPr>
          <w:p w:rsidR="008716E6" w:rsidRPr="00C31BB8" w:rsidRDefault="008716E6" w:rsidP="00AB15D2">
            <w:pPr>
              <w:jc w:val="both"/>
              <w:rPr>
                <w:rFonts w:ascii="Times New Roman" w:hAnsi="Times New Roman"/>
                <w:i/>
                <w:sz w:val="22"/>
                <w:szCs w:val="22"/>
              </w:rPr>
            </w:pPr>
            <w:bookmarkStart w:id="2" w:name="_GoBack"/>
            <w:bookmarkEnd w:id="2"/>
          </w:p>
        </w:tc>
      </w:tr>
    </w:tbl>
    <w:p w:rsidR="008716E6" w:rsidRPr="00C31BB8" w:rsidRDefault="008716E6" w:rsidP="002A730C">
      <w:pPr>
        <w:autoSpaceDE w:val="0"/>
        <w:jc w:val="both"/>
        <w:rPr>
          <w:rFonts w:ascii="Times New Roman" w:hAnsi="Times New Roman"/>
          <w:b/>
          <w:bCs/>
          <w:szCs w:val="24"/>
        </w:rPr>
      </w:pPr>
    </w:p>
    <w:p w:rsidR="008716E6" w:rsidRPr="00C31BB8" w:rsidRDefault="008716E6" w:rsidP="002A730C">
      <w:pPr>
        <w:autoSpaceDE w:val="0"/>
        <w:jc w:val="both"/>
        <w:rPr>
          <w:rFonts w:ascii="Times New Roman" w:hAnsi="Times New Roman"/>
          <w:b/>
          <w:bCs/>
          <w:szCs w:val="24"/>
        </w:rPr>
      </w:pPr>
    </w:p>
    <w:p w:rsidR="002A730C" w:rsidRPr="00C31BB8" w:rsidRDefault="002A730C" w:rsidP="002A730C">
      <w:pPr>
        <w:autoSpaceDE w:val="0"/>
        <w:jc w:val="both"/>
        <w:rPr>
          <w:rFonts w:ascii="Times New Roman" w:hAnsi="Times New Roman"/>
          <w:b/>
          <w:bCs/>
          <w:szCs w:val="24"/>
        </w:rPr>
      </w:pPr>
      <w:r w:rsidRPr="00C31BB8">
        <w:rPr>
          <w:rFonts w:ascii="Times New Roman" w:hAnsi="Times New Roman"/>
          <w:b/>
          <w:bCs/>
          <w:szCs w:val="24"/>
        </w:rPr>
        <w:t>ІV.</w:t>
      </w:r>
      <w:r w:rsidR="00257D2C" w:rsidRPr="00C31BB8">
        <w:rPr>
          <w:rFonts w:ascii="Times New Roman" w:hAnsi="Times New Roman"/>
          <w:b/>
          <w:bCs/>
          <w:szCs w:val="24"/>
        </w:rPr>
        <w:t>2</w:t>
      </w:r>
      <w:r w:rsidRPr="00C31BB8">
        <w:rPr>
          <w:rFonts w:ascii="Times New Roman" w:hAnsi="Times New Roman"/>
          <w:b/>
          <w:bCs/>
          <w:szCs w:val="24"/>
        </w:rPr>
        <w:t>) Административна информация</w:t>
      </w:r>
    </w:p>
    <w:p w:rsidR="002A730C" w:rsidRPr="00C31BB8" w:rsidRDefault="002A730C" w:rsidP="002A730C">
      <w:pPr>
        <w:autoSpaceDE w:val="0"/>
        <w:jc w:val="both"/>
        <w:rPr>
          <w:rFonts w:ascii="Times New Roman" w:hAnsi="Times New Roman"/>
          <w:b/>
          <w:bCs/>
          <w:szCs w:val="24"/>
        </w:rPr>
      </w:pPr>
    </w:p>
    <w:tbl>
      <w:tblPr>
        <w:tblW w:w="10103" w:type="dxa"/>
        <w:tblInd w:w="-5" w:type="dxa"/>
        <w:tblLayout w:type="fixed"/>
        <w:tblLook w:val="0000" w:firstRow="0" w:lastRow="0" w:firstColumn="0" w:lastColumn="0" w:noHBand="0" w:noVBand="0"/>
      </w:tblPr>
      <w:tblGrid>
        <w:gridCol w:w="10103"/>
      </w:tblGrid>
      <w:tr w:rsidR="002A730C" w:rsidRPr="00C31BB8" w:rsidTr="00A970E1">
        <w:tc>
          <w:tcPr>
            <w:tcW w:w="10103" w:type="dxa"/>
            <w:tcBorders>
              <w:top w:val="single" w:sz="4" w:space="0" w:color="000000"/>
              <w:left w:val="single" w:sz="4" w:space="0" w:color="000000"/>
              <w:bottom w:val="single" w:sz="4" w:space="0" w:color="000000"/>
              <w:right w:val="single" w:sz="4" w:space="0" w:color="000000"/>
            </w:tcBorders>
          </w:tcPr>
          <w:p w:rsidR="002A730C" w:rsidRPr="00C31BB8" w:rsidRDefault="002A730C" w:rsidP="00B91747">
            <w:pPr>
              <w:autoSpaceDE w:val="0"/>
              <w:jc w:val="both"/>
              <w:rPr>
                <w:rFonts w:ascii="Times New Roman" w:hAnsi="Times New Roman"/>
                <w:b/>
                <w:bCs/>
                <w:szCs w:val="24"/>
              </w:rPr>
            </w:pPr>
            <w:r w:rsidRPr="00C31BB8">
              <w:rPr>
                <w:rFonts w:ascii="Times New Roman" w:hAnsi="Times New Roman"/>
                <w:b/>
                <w:bCs/>
                <w:szCs w:val="24"/>
              </w:rPr>
              <w:t>ІV.</w:t>
            </w:r>
            <w:r w:rsidR="00257D2C" w:rsidRPr="00C31BB8">
              <w:rPr>
                <w:rFonts w:ascii="Times New Roman" w:hAnsi="Times New Roman"/>
                <w:b/>
                <w:bCs/>
                <w:szCs w:val="24"/>
              </w:rPr>
              <w:t>2</w:t>
            </w:r>
            <w:r w:rsidRPr="00C31BB8">
              <w:rPr>
                <w:rFonts w:ascii="Times New Roman" w:hAnsi="Times New Roman"/>
                <w:b/>
                <w:bCs/>
                <w:szCs w:val="24"/>
              </w:rPr>
              <w:t>.1) Номер на договора за предоставяне на безвъзмездна финансова помощ</w:t>
            </w:r>
          </w:p>
          <w:p w:rsidR="002A730C" w:rsidRPr="00C31BB8" w:rsidRDefault="002A730C" w:rsidP="00EE425E">
            <w:pPr>
              <w:autoSpaceDE w:val="0"/>
              <w:jc w:val="both"/>
              <w:rPr>
                <w:rFonts w:ascii="Times New Roman" w:hAnsi="Times New Roman"/>
                <w:b/>
                <w:bCs/>
                <w:szCs w:val="24"/>
              </w:rPr>
            </w:pPr>
          </w:p>
          <w:p w:rsidR="005519B9" w:rsidRPr="00C31BB8" w:rsidRDefault="005519B9" w:rsidP="00EE425E">
            <w:pPr>
              <w:autoSpaceDE w:val="0"/>
              <w:jc w:val="both"/>
              <w:rPr>
                <w:rFonts w:ascii="Times New Roman" w:hAnsi="Times New Roman"/>
                <w:b/>
                <w:bCs/>
                <w:szCs w:val="24"/>
              </w:rPr>
            </w:pPr>
            <w:r w:rsidRPr="00C31BB8">
              <w:rPr>
                <w:rFonts w:ascii="Times New Roman" w:hAnsi="Times New Roman"/>
                <w:b/>
                <w:bCs/>
                <w:szCs w:val="24"/>
              </w:rPr>
              <w:t xml:space="preserve">№ </w:t>
            </w:r>
            <w:r w:rsidR="007530F6">
              <w:rPr>
                <w:rFonts w:ascii="Times New Roman" w:hAnsi="Times New Roman"/>
                <w:b/>
                <w:bCs/>
                <w:szCs w:val="24"/>
              </w:rPr>
              <w:t>BG16RFOP002-2.040-0413-C01</w:t>
            </w:r>
          </w:p>
          <w:p w:rsidR="005519B9" w:rsidRPr="00C31BB8" w:rsidRDefault="005519B9" w:rsidP="00EE425E">
            <w:pPr>
              <w:autoSpaceDE w:val="0"/>
              <w:jc w:val="both"/>
              <w:rPr>
                <w:rFonts w:ascii="Times New Roman" w:hAnsi="Times New Roman"/>
                <w:b/>
                <w:bCs/>
                <w:szCs w:val="24"/>
              </w:rPr>
            </w:pPr>
          </w:p>
        </w:tc>
      </w:tr>
      <w:tr w:rsidR="002A730C" w:rsidRPr="00C31BB8" w:rsidTr="00454090">
        <w:trPr>
          <w:trHeight w:val="377"/>
        </w:trPr>
        <w:tc>
          <w:tcPr>
            <w:tcW w:w="10103" w:type="dxa"/>
            <w:tcBorders>
              <w:left w:val="single" w:sz="4" w:space="0" w:color="000000"/>
              <w:right w:val="single" w:sz="4" w:space="0" w:color="000000"/>
            </w:tcBorders>
          </w:tcPr>
          <w:p w:rsidR="002A730C" w:rsidRPr="00C31BB8" w:rsidRDefault="002A730C" w:rsidP="002D3611">
            <w:pPr>
              <w:autoSpaceDE w:val="0"/>
              <w:snapToGrid w:val="0"/>
              <w:jc w:val="both"/>
              <w:rPr>
                <w:rFonts w:ascii="Times New Roman" w:hAnsi="Times New Roman"/>
                <w:bCs/>
                <w:i/>
                <w:szCs w:val="24"/>
              </w:rPr>
            </w:pPr>
          </w:p>
        </w:tc>
      </w:tr>
      <w:tr w:rsidR="002A730C" w:rsidRPr="00C31BB8" w:rsidTr="00A970E1">
        <w:tc>
          <w:tcPr>
            <w:tcW w:w="10103" w:type="dxa"/>
            <w:tcBorders>
              <w:left w:val="single" w:sz="4" w:space="0" w:color="000000"/>
              <w:bottom w:val="single" w:sz="4" w:space="0" w:color="000000"/>
              <w:right w:val="single" w:sz="4" w:space="0" w:color="000000"/>
            </w:tcBorders>
          </w:tcPr>
          <w:p w:rsidR="002A730C" w:rsidRPr="00C31BB8" w:rsidRDefault="002A730C" w:rsidP="00B91747">
            <w:pPr>
              <w:pStyle w:val="Footer"/>
              <w:autoSpaceDE w:val="0"/>
              <w:jc w:val="both"/>
              <w:rPr>
                <w:rFonts w:ascii="Times New Roman" w:hAnsi="Times New Roman"/>
                <w:szCs w:val="24"/>
              </w:rPr>
            </w:pPr>
          </w:p>
        </w:tc>
      </w:tr>
      <w:tr w:rsidR="002A730C" w:rsidRPr="00C31BB8" w:rsidTr="00A970E1">
        <w:tc>
          <w:tcPr>
            <w:tcW w:w="10103" w:type="dxa"/>
            <w:tcBorders>
              <w:left w:val="single" w:sz="4" w:space="0" w:color="000000"/>
              <w:bottom w:val="single" w:sz="4" w:space="0" w:color="000000"/>
              <w:right w:val="single" w:sz="4" w:space="0" w:color="000000"/>
            </w:tcBorders>
          </w:tcPr>
          <w:p w:rsidR="002A730C" w:rsidRPr="00C31BB8" w:rsidRDefault="002A730C" w:rsidP="00B91747">
            <w:pPr>
              <w:autoSpaceDE w:val="0"/>
              <w:snapToGrid w:val="0"/>
              <w:jc w:val="both"/>
              <w:rPr>
                <w:rFonts w:ascii="Times New Roman" w:hAnsi="Times New Roman"/>
                <w:b/>
                <w:bCs/>
                <w:szCs w:val="24"/>
              </w:rPr>
            </w:pPr>
            <w:r w:rsidRPr="00C31BB8">
              <w:rPr>
                <w:rFonts w:ascii="Times New Roman" w:hAnsi="Times New Roman"/>
                <w:b/>
                <w:bCs/>
                <w:szCs w:val="24"/>
              </w:rPr>
              <w:t>ІV.</w:t>
            </w:r>
            <w:r w:rsidR="00630173" w:rsidRPr="00C31BB8">
              <w:rPr>
                <w:rFonts w:ascii="Times New Roman" w:hAnsi="Times New Roman"/>
                <w:b/>
                <w:bCs/>
                <w:szCs w:val="24"/>
              </w:rPr>
              <w:t>2</w:t>
            </w:r>
            <w:r w:rsidRPr="00C31BB8">
              <w:rPr>
                <w:rFonts w:ascii="Times New Roman" w:hAnsi="Times New Roman"/>
                <w:b/>
                <w:bCs/>
                <w:szCs w:val="24"/>
              </w:rPr>
              <w:t>.</w:t>
            </w:r>
            <w:r w:rsidR="00C5137B" w:rsidRPr="00C31BB8">
              <w:rPr>
                <w:rFonts w:ascii="Times New Roman" w:hAnsi="Times New Roman"/>
                <w:b/>
                <w:bCs/>
                <w:szCs w:val="24"/>
              </w:rPr>
              <w:t>2</w:t>
            </w:r>
            <w:r w:rsidRPr="00C31BB8">
              <w:rPr>
                <w:rFonts w:ascii="Times New Roman" w:hAnsi="Times New Roman"/>
                <w:b/>
                <w:bCs/>
                <w:szCs w:val="24"/>
              </w:rPr>
              <w:t xml:space="preserve">) Срок за подаване на оферти </w:t>
            </w:r>
          </w:p>
          <w:p w:rsidR="002A730C" w:rsidRPr="00C31BB8" w:rsidRDefault="002A730C" w:rsidP="00B91747">
            <w:pPr>
              <w:autoSpaceDE w:val="0"/>
              <w:snapToGrid w:val="0"/>
              <w:jc w:val="both"/>
              <w:rPr>
                <w:rFonts w:ascii="Times New Roman" w:hAnsi="Times New Roman"/>
                <w:b/>
                <w:bCs/>
                <w:szCs w:val="24"/>
              </w:rPr>
            </w:pPr>
          </w:p>
          <w:p w:rsidR="004233A2" w:rsidRPr="00C31BB8" w:rsidRDefault="002A730C" w:rsidP="00B91747">
            <w:pPr>
              <w:autoSpaceDE w:val="0"/>
              <w:jc w:val="both"/>
              <w:rPr>
                <w:rFonts w:ascii="Times New Roman" w:hAnsi="Times New Roman"/>
                <w:szCs w:val="24"/>
              </w:rPr>
            </w:pPr>
            <w:r w:rsidRPr="00C31BB8">
              <w:rPr>
                <w:rFonts w:ascii="Times New Roman" w:hAnsi="Times New Roman"/>
                <w:szCs w:val="24"/>
              </w:rPr>
              <w:t>Дата</w:t>
            </w:r>
            <w:r w:rsidRPr="00C31BB8">
              <w:rPr>
                <w:rFonts w:ascii="Times New Roman" w:hAnsi="Times New Roman"/>
                <w:b/>
                <w:bCs/>
                <w:szCs w:val="24"/>
              </w:rPr>
              <w:t xml:space="preserve">: </w:t>
            </w:r>
            <w:r w:rsidR="00CB0FEE">
              <w:rPr>
                <w:rFonts w:ascii="Times New Roman" w:hAnsi="Times New Roman"/>
                <w:szCs w:val="24"/>
              </w:rPr>
              <w:t>29</w:t>
            </w:r>
            <w:r w:rsidRPr="00C31BB8">
              <w:rPr>
                <w:rFonts w:ascii="Times New Roman" w:hAnsi="Times New Roman"/>
                <w:szCs w:val="24"/>
              </w:rPr>
              <w:t>/</w:t>
            </w:r>
            <w:r w:rsidR="007530F6">
              <w:rPr>
                <w:rFonts w:ascii="Times New Roman" w:hAnsi="Times New Roman"/>
                <w:szCs w:val="24"/>
              </w:rPr>
              <w:t>0</w:t>
            </w:r>
            <w:r w:rsidR="00CB0FEE">
              <w:rPr>
                <w:rFonts w:ascii="Times New Roman" w:hAnsi="Times New Roman"/>
                <w:szCs w:val="24"/>
              </w:rPr>
              <w:t>6</w:t>
            </w:r>
            <w:r w:rsidRPr="00C31BB8">
              <w:rPr>
                <w:rFonts w:ascii="Times New Roman" w:hAnsi="Times New Roman"/>
                <w:szCs w:val="24"/>
              </w:rPr>
              <w:t>/</w:t>
            </w:r>
            <w:r w:rsidR="00A970E1" w:rsidRPr="00C31BB8">
              <w:rPr>
                <w:rFonts w:ascii="Times New Roman" w:hAnsi="Times New Roman"/>
                <w:szCs w:val="24"/>
              </w:rPr>
              <w:t>20</w:t>
            </w:r>
            <w:r w:rsidR="007530F6">
              <w:rPr>
                <w:rFonts w:ascii="Times New Roman" w:hAnsi="Times New Roman"/>
                <w:szCs w:val="24"/>
              </w:rPr>
              <w:t>20</w:t>
            </w:r>
            <w:r w:rsidRPr="00C31BB8">
              <w:rPr>
                <w:rFonts w:ascii="Times New Roman" w:hAnsi="Times New Roman"/>
                <w:szCs w:val="24"/>
              </w:rPr>
              <w:t xml:space="preserve"> </w:t>
            </w:r>
            <w:r w:rsidRPr="00C31BB8">
              <w:rPr>
                <w:rFonts w:ascii="Times New Roman" w:hAnsi="Times New Roman"/>
                <w:i/>
                <w:szCs w:val="24"/>
              </w:rPr>
              <w:t>(</w:t>
            </w:r>
            <w:proofErr w:type="spellStart"/>
            <w:r w:rsidRPr="00C31BB8">
              <w:rPr>
                <w:rFonts w:ascii="Times New Roman" w:hAnsi="Times New Roman"/>
                <w:i/>
                <w:szCs w:val="24"/>
              </w:rPr>
              <w:t>дд</w:t>
            </w:r>
            <w:proofErr w:type="spellEnd"/>
            <w:r w:rsidRPr="00C31BB8">
              <w:rPr>
                <w:rFonts w:ascii="Times New Roman" w:hAnsi="Times New Roman"/>
                <w:i/>
                <w:szCs w:val="24"/>
              </w:rPr>
              <w:t>/мм/</w:t>
            </w:r>
            <w:proofErr w:type="spellStart"/>
            <w:r w:rsidRPr="00C31BB8">
              <w:rPr>
                <w:rFonts w:ascii="Times New Roman" w:hAnsi="Times New Roman"/>
                <w:i/>
                <w:szCs w:val="24"/>
              </w:rPr>
              <w:t>гггг</w:t>
            </w:r>
            <w:proofErr w:type="spellEnd"/>
            <w:r w:rsidRPr="00C31BB8">
              <w:rPr>
                <w:rFonts w:ascii="Times New Roman" w:hAnsi="Times New Roman"/>
                <w:i/>
                <w:szCs w:val="24"/>
              </w:rPr>
              <w:t>)</w:t>
            </w:r>
            <w:r w:rsidRPr="00C31BB8">
              <w:rPr>
                <w:rFonts w:ascii="Times New Roman" w:hAnsi="Times New Roman"/>
                <w:szCs w:val="24"/>
              </w:rPr>
              <w:t xml:space="preserve">                  </w:t>
            </w:r>
          </w:p>
          <w:p w:rsidR="004233A2" w:rsidRPr="00C31BB8" w:rsidRDefault="004233A2" w:rsidP="00B91747">
            <w:pPr>
              <w:autoSpaceDE w:val="0"/>
              <w:jc w:val="both"/>
              <w:rPr>
                <w:rFonts w:ascii="Times New Roman" w:hAnsi="Times New Roman"/>
                <w:szCs w:val="24"/>
              </w:rPr>
            </w:pPr>
          </w:p>
          <w:p w:rsidR="00DD2577" w:rsidRPr="00C31BB8" w:rsidRDefault="00663862" w:rsidP="00B91747">
            <w:pPr>
              <w:autoSpaceDE w:val="0"/>
              <w:jc w:val="both"/>
              <w:rPr>
                <w:rFonts w:ascii="Times New Roman" w:hAnsi="Times New Roman"/>
                <w:b/>
                <w:bCs/>
                <w:szCs w:val="24"/>
              </w:rPr>
            </w:pPr>
            <w:r w:rsidRPr="00C31BB8">
              <w:rPr>
                <w:rFonts w:ascii="Times New Roman" w:hAnsi="Times New Roman"/>
                <w:b/>
                <w:szCs w:val="24"/>
              </w:rPr>
              <w:t xml:space="preserve">Ще се приемат оферти до </w:t>
            </w:r>
            <w:r w:rsidR="002F13BF" w:rsidRPr="00C31BB8">
              <w:rPr>
                <w:rFonts w:ascii="Times New Roman" w:hAnsi="Times New Roman"/>
                <w:b/>
                <w:szCs w:val="24"/>
              </w:rPr>
              <w:t>изтичане</w:t>
            </w:r>
            <w:r w:rsidR="004233A2" w:rsidRPr="00C31BB8">
              <w:rPr>
                <w:rFonts w:ascii="Times New Roman" w:hAnsi="Times New Roman"/>
                <w:b/>
                <w:szCs w:val="24"/>
              </w:rPr>
              <w:t xml:space="preserve"> на посочената крайна дата</w:t>
            </w:r>
          </w:p>
          <w:p w:rsidR="004233A2" w:rsidRPr="00C31BB8" w:rsidRDefault="007A5134" w:rsidP="00B91747">
            <w:pPr>
              <w:autoSpaceDE w:val="0"/>
              <w:jc w:val="both"/>
              <w:rPr>
                <w:rFonts w:ascii="Times New Roman" w:hAnsi="Times New Roman"/>
                <w:b/>
                <w:bCs/>
                <w:szCs w:val="24"/>
              </w:rPr>
            </w:pPr>
            <w:r w:rsidRPr="00C31BB8">
              <w:rPr>
                <w:rFonts w:ascii="Times New Roman" w:hAnsi="Times New Roman"/>
                <w:b/>
                <w:bCs/>
                <w:szCs w:val="24"/>
              </w:rPr>
              <w:t xml:space="preserve">Офертите се подават чрез ИСУН 2020 </w:t>
            </w:r>
            <w:r w:rsidR="00663862" w:rsidRPr="00C31BB8">
              <w:rPr>
                <w:rFonts w:ascii="Times New Roman" w:hAnsi="Times New Roman"/>
                <w:bCs/>
                <w:szCs w:val="24"/>
              </w:rPr>
              <w:t>(</w:t>
            </w:r>
            <w:r w:rsidR="00663862" w:rsidRPr="00C31BB8">
              <w:rPr>
                <w:rFonts w:ascii="Times New Roman" w:hAnsi="Times New Roman"/>
                <w:bCs/>
                <w:i/>
                <w:szCs w:val="24"/>
              </w:rPr>
              <w:t>https://eumis2020.government.bg</w:t>
            </w:r>
            <w:r w:rsidR="00663862" w:rsidRPr="00C31BB8">
              <w:rPr>
                <w:rFonts w:ascii="Times New Roman" w:hAnsi="Times New Roman"/>
                <w:bCs/>
                <w:szCs w:val="24"/>
              </w:rPr>
              <w:t>)</w:t>
            </w:r>
          </w:p>
          <w:p w:rsidR="002A730C" w:rsidRPr="00C31BB8" w:rsidRDefault="002A730C" w:rsidP="0000221E">
            <w:pPr>
              <w:autoSpaceDE w:val="0"/>
              <w:jc w:val="both"/>
              <w:rPr>
                <w:rFonts w:ascii="Times New Roman" w:hAnsi="Times New Roman"/>
                <w:b/>
                <w:bCs/>
                <w:szCs w:val="24"/>
              </w:rPr>
            </w:pPr>
          </w:p>
        </w:tc>
      </w:tr>
      <w:tr w:rsidR="002A730C" w:rsidRPr="00C31BB8" w:rsidTr="00A970E1">
        <w:tc>
          <w:tcPr>
            <w:tcW w:w="10103" w:type="dxa"/>
            <w:tcBorders>
              <w:left w:val="single" w:sz="4" w:space="0" w:color="000000"/>
              <w:bottom w:val="single" w:sz="4" w:space="0" w:color="000000"/>
              <w:right w:val="single" w:sz="4" w:space="0" w:color="000000"/>
            </w:tcBorders>
          </w:tcPr>
          <w:p w:rsidR="002A730C" w:rsidRPr="00C31BB8" w:rsidRDefault="002A730C" w:rsidP="00B91747">
            <w:pPr>
              <w:autoSpaceDE w:val="0"/>
              <w:snapToGrid w:val="0"/>
              <w:jc w:val="both"/>
              <w:rPr>
                <w:rFonts w:ascii="Times New Roman" w:hAnsi="Times New Roman"/>
                <w:b/>
                <w:bCs/>
                <w:szCs w:val="24"/>
              </w:rPr>
            </w:pPr>
            <w:r w:rsidRPr="00C31BB8">
              <w:rPr>
                <w:rFonts w:ascii="Times New Roman" w:hAnsi="Times New Roman"/>
                <w:b/>
                <w:bCs/>
                <w:szCs w:val="24"/>
              </w:rPr>
              <w:t>ІV.</w:t>
            </w:r>
            <w:r w:rsidR="00630173" w:rsidRPr="00C31BB8">
              <w:rPr>
                <w:rFonts w:ascii="Times New Roman" w:hAnsi="Times New Roman"/>
                <w:b/>
                <w:bCs/>
                <w:szCs w:val="24"/>
              </w:rPr>
              <w:t>2</w:t>
            </w:r>
            <w:r w:rsidRPr="00C31BB8">
              <w:rPr>
                <w:rFonts w:ascii="Times New Roman" w:hAnsi="Times New Roman"/>
                <w:b/>
                <w:bCs/>
                <w:szCs w:val="24"/>
              </w:rPr>
              <w:t>.</w:t>
            </w:r>
            <w:r w:rsidR="00C5137B" w:rsidRPr="00C31BB8">
              <w:rPr>
                <w:rFonts w:ascii="Times New Roman" w:hAnsi="Times New Roman"/>
                <w:b/>
                <w:bCs/>
                <w:szCs w:val="24"/>
              </w:rPr>
              <w:t>3</w:t>
            </w:r>
            <w:r w:rsidRPr="00C31BB8">
              <w:rPr>
                <w:rFonts w:ascii="Times New Roman" w:hAnsi="Times New Roman"/>
                <w:b/>
                <w:bCs/>
                <w:szCs w:val="24"/>
              </w:rPr>
              <w:t>) Интернет адреси, на които може да бъде намерен</w:t>
            </w:r>
            <w:r w:rsidR="002D3611" w:rsidRPr="00C31BB8">
              <w:rPr>
                <w:rFonts w:ascii="Times New Roman" w:hAnsi="Times New Roman"/>
                <w:b/>
                <w:bCs/>
                <w:szCs w:val="24"/>
              </w:rPr>
              <w:t>а</w:t>
            </w:r>
            <w:r w:rsidRPr="00C31BB8">
              <w:rPr>
                <w:rFonts w:ascii="Times New Roman" w:hAnsi="Times New Roman"/>
                <w:b/>
                <w:bCs/>
                <w:szCs w:val="24"/>
              </w:rPr>
              <w:t xml:space="preserve"> </w:t>
            </w:r>
            <w:r w:rsidR="002D3611" w:rsidRPr="00C31BB8">
              <w:rPr>
                <w:rFonts w:ascii="Times New Roman" w:hAnsi="Times New Roman"/>
                <w:b/>
                <w:bCs/>
                <w:szCs w:val="24"/>
              </w:rPr>
              <w:t>поканата</w:t>
            </w:r>
            <w:r w:rsidR="00483EC1" w:rsidRPr="00C31BB8">
              <w:rPr>
                <w:rFonts w:ascii="Times New Roman" w:hAnsi="Times New Roman"/>
                <w:b/>
                <w:bCs/>
                <w:szCs w:val="24"/>
              </w:rPr>
              <w:t>:</w:t>
            </w:r>
          </w:p>
          <w:p w:rsidR="002A730C" w:rsidRPr="00C31BB8" w:rsidRDefault="002A730C" w:rsidP="00B91747">
            <w:pPr>
              <w:autoSpaceDE w:val="0"/>
              <w:jc w:val="both"/>
              <w:rPr>
                <w:rFonts w:ascii="Times New Roman" w:hAnsi="Times New Roman"/>
                <w:b/>
                <w:bCs/>
                <w:szCs w:val="24"/>
              </w:rPr>
            </w:pPr>
          </w:p>
        </w:tc>
      </w:tr>
      <w:tr w:rsidR="002A730C" w:rsidRPr="00C31BB8" w:rsidTr="00A970E1">
        <w:tc>
          <w:tcPr>
            <w:tcW w:w="10103" w:type="dxa"/>
            <w:tcBorders>
              <w:left w:val="single" w:sz="4" w:space="0" w:color="000000"/>
              <w:bottom w:val="single" w:sz="4" w:space="0" w:color="000000"/>
              <w:right w:val="single" w:sz="4" w:space="0" w:color="000000"/>
            </w:tcBorders>
          </w:tcPr>
          <w:p w:rsidR="00483EC1" w:rsidRPr="00C31BB8" w:rsidRDefault="00483EC1" w:rsidP="00483EC1">
            <w:pPr>
              <w:ind w:right="99" w:firstLine="720"/>
              <w:jc w:val="both"/>
              <w:rPr>
                <w:rFonts w:ascii="Times New Roman" w:hAnsi="Times New Roman"/>
                <w:i/>
                <w:sz w:val="18"/>
                <w:szCs w:val="18"/>
              </w:rPr>
            </w:pPr>
          </w:p>
          <w:p w:rsidR="00483EC1" w:rsidRPr="00C31BB8" w:rsidRDefault="00630173" w:rsidP="00483EC1">
            <w:pPr>
              <w:ind w:right="99" w:firstLine="720"/>
              <w:jc w:val="both"/>
              <w:rPr>
                <w:rFonts w:ascii="Times New Roman" w:hAnsi="Times New Roman"/>
                <w:i/>
                <w:sz w:val="18"/>
                <w:szCs w:val="18"/>
              </w:rPr>
            </w:pPr>
            <w:r w:rsidRPr="00C31BB8">
              <w:rPr>
                <w:rFonts w:ascii="Times New Roman" w:hAnsi="Times New Roman"/>
                <w:i/>
                <w:sz w:val="18"/>
                <w:szCs w:val="18"/>
              </w:rPr>
              <w:t>1</w:t>
            </w:r>
            <w:r w:rsidR="00483EC1" w:rsidRPr="00C31BB8">
              <w:rPr>
                <w:rFonts w:ascii="Times New Roman" w:hAnsi="Times New Roman"/>
                <w:i/>
                <w:szCs w:val="24"/>
              </w:rPr>
              <w:t xml:space="preserve"> </w:t>
            </w:r>
            <w:hyperlink r:id="rId10" w:history="1">
              <w:r w:rsidR="00483EC1" w:rsidRPr="00C31BB8">
                <w:rPr>
                  <w:rStyle w:val="Hyperlink"/>
                  <w:rFonts w:ascii="Times New Roman" w:hAnsi="Times New Roman"/>
                  <w:i/>
                  <w:szCs w:val="24"/>
                </w:rPr>
                <w:t>http://www.eufunds.bg</w:t>
              </w:r>
            </w:hyperlink>
            <w:r w:rsidR="00483EC1" w:rsidRPr="00C31BB8">
              <w:rPr>
                <w:rFonts w:ascii="Times New Roman" w:hAnsi="Times New Roman"/>
                <w:i/>
                <w:szCs w:val="24"/>
              </w:rPr>
              <w:t xml:space="preserve">  </w:t>
            </w:r>
            <w:r w:rsidR="00483EC1" w:rsidRPr="00C31BB8">
              <w:rPr>
                <w:rFonts w:ascii="Times New Roman" w:hAnsi="Times New Roman"/>
                <w:i/>
                <w:sz w:val="18"/>
                <w:szCs w:val="18"/>
              </w:rPr>
              <w:t xml:space="preserve">- интернет адрес на Единния информационен портал на Структурните фондове </w:t>
            </w:r>
            <w:r w:rsidR="007113F0" w:rsidRPr="00C31BB8">
              <w:rPr>
                <w:rFonts w:ascii="Times New Roman" w:hAnsi="Times New Roman"/>
                <w:i/>
                <w:sz w:val="18"/>
                <w:szCs w:val="18"/>
              </w:rPr>
              <w:t xml:space="preserve">на ЕС </w:t>
            </w:r>
          </w:p>
          <w:p w:rsidR="00483EC1" w:rsidRPr="00C31BB8" w:rsidRDefault="00483EC1" w:rsidP="00483EC1">
            <w:pPr>
              <w:ind w:right="99" w:firstLine="720"/>
              <w:jc w:val="both"/>
              <w:rPr>
                <w:rFonts w:ascii="Times New Roman" w:hAnsi="Times New Roman"/>
                <w:i/>
                <w:sz w:val="18"/>
                <w:szCs w:val="18"/>
              </w:rPr>
            </w:pPr>
          </w:p>
          <w:p w:rsidR="00483EC1" w:rsidRPr="00C31BB8" w:rsidRDefault="00630173" w:rsidP="00483EC1">
            <w:pPr>
              <w:ind w:right="99" w:firstLine="720"/>
              <w:jc w:val="both"/>
              <w:rPr>
                <w:rFonts w:ascii="Times New Roman" w:hAnsi="Times New Roman"/>
                <w:sz w:val="18"/>
                <w:szCs w:val="18"/>
              </w:rPr>
            </w:pPr>
            <w:r w:rsidRPr="00C31BB8">
              <w:rPr>
                <w:rFonts w:ascii="Times New Roman" w:hAnsi="Times New Roman"/>
                <w:i/>
                <w:sz w:val="18"/>
                <w:szCs w:val="18"/>
              </w:rPr>
              <w:t>2</w:t>
            </w:r>
            <w:r w:rsidR="00483EC1" w:rsidRPr="0070700A">
              <w:rPr>
                <w:rFonts w:ascii="Times New Roman" w:hAnsi="Times New Roman"/>
                <w:szCs w:val="24"/>
              </w:rPr>
              <w:t xml:space="preserve">. </w:t>
            </w:r>
            <w:hyperlink r:id="rId11" w:history="1">
              <w:r w:rsidR="007530F6" w:rsidRPr="0070700A">
                <w:rPr>
                  <w:rStyle w:val="Hyperlink"/>
                  <w:rFonts w:ascii="Times New Roman" w:hAnsi="Times New Roman"/>
                  <w:szCs w:val="24"/>
                </w:rPr>
                <w:t>http://www.3s-bg.com/</w:t>
              </w:r>
            </w:hyperlink>
            <w:r w:rsidR="007530F6">
              <w:rPr>
                <w:rFonts w:ascii="Times New Roman" w:hAnsi="Times New Roman"/>
                <w:szCs w:val="24"/>
              </w:rPr>
              <w:t xml:space="preserve"> </w:t>
            </w:r>
            <w:r w:rsidR="00483EC1" w:rsidRPr="00C31BB8">
              <w:rPr>
                <w:rFonts w:ascii="Times New Roman" w:hAnsi="Times New Roman"/>
                <w:szCs w:val="24"/>
              </w:rPr>
              <w:t>- (</w:t>
            </w:r>
            <w:r w:rsidR="00483EC1" w:rsidRPr="00C31BB8">
              <w:rPr>
                <w:rFonts w:ascii="Times New Roman" w:hAnsi="Times New Roman"/>
                <w:i/>
                <w:sz w:val="18"/>
                <w:szCs w:val="18"/>
              </w:rPr>
              <w:t>интернет адреса на възложителя</w:t>
            </w:r>
            <w:r w:rsidR="00483EC1" w:rsidRPr="00C31BB8">
              <w:rPr>
                <w:rFonts w:ascii="Times New Roman" w:hAnsi="Times New Roman"/>
                <w:sz w:val="18"/>
                <w:szCs w:val="18"/>
              </w:rPr>
              <w:t xml:space="preserve"> </w:t>
            </w:r>
            <w:r w:rsidR="00AB15D2" w:rsidRPr="00C31BB8">
              <w:rPr>
                <w:rFonts w:ascii="Times New Roman" w:hAnsi="Times New Roman"/>
                <w:i/>
                <w:sz w:val="18"/>
                <w:szCs w:val="18"/>
              </w:rPr>
              <w:t>- когато е приложимо</w:t>
            </w:r>
            <w:r w:rsidR="00483EC1" w:rsidRPr="00C31BB8">
              <w:rPr>
                <w:rFonts w:ascii="Times New Roman" w:hAnsi="Times New Roman"/>
                <w:sz w:val="18"/>
                <w:szCs w:val="18"/>
              </w:rPr>
              <w:t>)</w:t>
            </w:r>
          </w:p>
          <w:p w:rsidR="002A730C" w:rsidRPr="00C31BB8" w:rsidRDefault="002A730C" w:rsidP="00483EC1">
            <w:pPr>
              <w:autoSpaceDE w:val="0"/>
              <w:autoSpaceDN w:val="0"/>
              <w:adjustRightInd w:val="0"/>
              <w:jc w:val="both"/>
              <w:rPr>
                <w:rFonts w:ascii="Times New Roman" w:hAnsi="Times New Roman"/>
                <w:b/>
                <w:bCs/>
                <w:szCs w:val="24"/>
              </w:rPr>
            </w:pPr>
          </w:p>
        </w:tc>
      </w:tr>
      <w:tr w:rsidR="002A730C" w:rsidRPr="00C31BB8" w:rsidTr="00A970E1">
        <w:tc>
          <w:tcPr>
            <w:tcW w:w="10103" w:type="dxa"/>
            <w:tcBorders>
              <w:left w:val="single" w:sz="4" w:space="0" w:color="000000"/>
              <w:bottom w:val="single" w:sz="4" w:space="0" w:color="000000"/>
              <w:right w:val="single" w:sz="4" w:space="0" w:color="000000"/>
            </w:tcBorders>
          </w:tcPr>
          <w:p w:rsidR="00483EC1" w:rsidRPr="00C31BB8" w:rsidRDefault="00483EC1" w:rsidP="00B91747">
            <w:pPr>
              <w:pStyle w:val="Footer"/>
              <w:autoSpaceDE w:val="0"/>
              <w:snapToGrid w:val="0"/>
              <w:jc w:val="both"/>
              <w:rPr>
                <w:rFonts w:ascii="Times New Roman" w:hAnsi="Times New Roman"/>
                <w:b/>
                <w:bCs/>
                <w:szCs w:val="24"/>
              </w:rPr>
            </w:pPr>
          </w:p>
          <w:p w:rsidR="002A730C" w:rsidRPr="00C31BB8" w:rsidRDefault="002A730C" w:rsidP="00B91747">
            <w:pPr>
              <w:pStyle w:val="Footer"/>
              <w:autoSpaceDE w:val="0"/>
              <w:snapToGrid w:val="0"/>
              <w:jc w:val="both"/>
              <w:rPr>
                <w:rFonts w:ascii="Times New Roman" w:hAnsi="Times New Roman"/>
                <w:b/>
                <w:bCs/>
                <w:szCs w:val="24"/>
              </w:rPr>
            </w:pPr>
            <w:r w:rsidRPr="00C31BB8">
              <w:rPr>
                <w:rFonts w:ascii="Times New Roman" w:hAnsi="Times New Roman"/>
                <w:b/>
                <w:bCs/>
                <w:szCs w:val="24"/>
              </w:rPr>
              <w:t>ІV.</w:t>
            </w:r>
            <w:r w:rsidR="00376F3B" w:rsidRPr="00C31BB8">
              <w:rPr>
                <w:rFonts w:ascii="Times New Roman" w:hAnsi="Times New Roman"/>
                <w:b/>
                <w:bCs/>
                <w:szCs w:val="24"/>
              </w:rPr>
              <w:t>2</w:t>
            </w:r>
            <w:r w:rsidRPr="00C31BB8">
              <w:rPr>
                <w:rFonts w:ascii="Times New Roman" w:hAnsi="Times New Roman"/>
                <w:b/>
                <w:bCs/>
                <w:szCs w:val="24"/>
              </w:rPr>
              <w:t xml:space="preserve">.5) Срок на валидност на офертите </w:t>
            </w:r>
          </w:p>
          <w:p w:rsidR="00483EC1" w:rsidRPr="00C31BB8" w:rsidRDefault="00483EC1" w:rsidP="00B91747">
            <w:pPr>
              <w:pStyle w:val="Footer"/>
              <w:autoSpaceDE w:val="0"/>
              <w:jc w:val="both"/>
              <w:rPr>
                <w:rFonts w:ascii="Times New Roman" w:hAnsi="Times New Roman"/>
                <w:szCs w:val="24"/>
              </w:rPr>
            </w:pPr>
          </w:p>
          <w:p w:rsidR="002A730C" w:rsidRPr="00C31BB8" w:rsidRDefault="002A730C" w:rsidP="00B91747">
            <w:pPr>
              <w:pStyle w:val="Footer"/>
              <w:autoSpaceDE w:val="0"/>
              <w:jc w:val="both"/>
              <w:rPr>
                <w:rFonts w:ascii="Times New Roman" w:hAnsi="Times New Roman"/>
                <w:szCs w:val="24"/>
              </w:rPr>
            </w:pPr>
            <w:r w:rsidRPr="00C31BB8">
              <w:rPr>
                <w:rFonts w:ascii="Times New Roman" w:hAnsi="Times New Roman"/>
                <w:szCs w:val="24"/>
              </w:rPr>
              <w:t xml:space="preserve">До </w:t>
            </w:r>
            <w:r w:rsidRPr="00C31BB8">
              <w:rPr>
                <w:rFonts w:ascii="Times New Roman" w:hAnsi="Times New Roman"/>
                <w:szCs w:val="24"/>
              </w:rPr>
              <w:t></w:t>
            </w:r>
            <w:r w:rsidRPr="00C31BB8">
              <w:rPr>
                <w:rFonts w:ascii="Times New Roman" w:hAnsi="Times New Roman"/>
                <w:szCs w:val="24"/>
              </w:rPr>
              <w:t>/</w:t>
            </w:r>
            <w:r w:rsidRPr="00C31BB8">
              <w:rPr>
                <w:rFonts w:ascii="Times New Roman" w:hAnsi="Times New Roman"/>
                <w:szCs w:val="24"/>
              </w:rPr>
              <w:t></w:t>
            </w:r>
            <w:r w:rsidRPr="00C31BB8">
              <w:rPr>
                <w:rFonts w:ascii="Times New Roman" w:hAnsi="Times New Roman"/>
                <w:szCs w:val="24"/>
              </w:rPr>
              <w:t>/</w:t>
            </w:r>
            <w:r w:rsidRPr="00C31BB8">
              <w:rPr>
                <w:rFonts w:ascii="Times New Roman" w:hAnsi="Times New Roman"/>
                <w:szCs w:val="24"/>
              </w:rPr>
              <w:t></w:t>
            </w:r>
            <w:r w:rsidRPr="00C31BB8">
              <w:rPr>
                <w:rFonts w:ascii="Times New Roman" w:hAnsi="Times New Roman"/>
                <w:szCs w:val="24"/>
              </w:rPr>
              <w:t></w:t>
            </w:r>
            <w:r w:rsidRPr="00C31BB8">
              <w:rPr>
                <w:rFonts w:ascii="Times New Roman" w:hAnsi="Times New Roman"/>
                <w:szCs w:val="24"/>
              </w:rPr>
              <w:t></w:t>
            </w:r>
            <w:r w:rsidRPr="00C31BB8">
              <w:rPr>
                <w:rFonts w:ascii="Times New Roman" w:hAnsi="Times New Roman"/>
                <w:szCs w:val="24"/>
              </w:rPr>
              <w:t xml:space="preserve"> </w:t>
            </w:r>
            <w:r w:rsidRPr="00C31BB8">
              <w:rPr>
                <w:rFonts w:ascii="Times New Roman" w:hAnsi="Times New Roman"/>
                <w:i/>
                <w:szCs w:val="24"/>
              </w:rPr>
              <w:t>(</w:t>
            </w:r>
            <w:proofErr w:type="spellStart"/>
            <w:r w:rsidRPr="00C31BB8">
              <w:rPr>
                <w:rFonts w:ascii="Times New Roman" w:hAnsi="Times New Roman"/>
                <w:i/>
                <w:szCs w:val="24"/>
              </w:rPr>
              <w:t>дд</w:t>
            </w:r>
            <w:proofErr w:type="spellEnd"/>
            <w:r w:rsidRPr="00C31BB8">
              <w:rPr>
                <w:rFonts w:ascii="Times New Roman" w:hAnsi="Times New Roman"/>
                <w:i/>
                <w:szCs w:val="24"/>
              </w:rPr>
              <w:t>/мм/</w:t>
            </w:r>
            <w:proofErr w:type="spellStart"/>
            <w:r w:rsidRPr="00C31BB8">
              <w:rPr>
                <w:rFonts w:ascii="Times New Roman" w:hAnsi="Times New Roman"/>
                <w:i/>
                <w:szCs w:val="24"/>
              </w:rPr>
              <w:t>гггг</w:t>
            </w:r>
            <w:proofErr w:type="spellEnd"/>
            <w:r w:rsidRPr="00C31BB8">
              <w:rPr>
                <w:rFonts w:ascii="Times New Roman" w:hAnsi="Times New Roman"/>
                <w:i/>
                <w:szCs w:val="24"/>
              </w:rPr>
              <w:t>)</w:t>
            </w:r>
          </w:p>
          <w:p w:rsidR="00483EC1" w:rsidRPr="00C31BB8" w:rsidRDefault="002A730C" w:rsidP="00B91747">
            <w:pPr>
              <w:pStyle w:val="Footer"/>
              <w:autoSpaceDE w:val="0"/>
              <w:jc w:val="both"/>
              <w:rPr>
                <w:rFonts w:ascii="Times New Roman" w:hAnsi="Times New Roman"/>
                <w:szCs w:val="24"/>
              </w:rPr>
            </w:pPr>
            <w:r w:rsidRPr="00C31BB8">
              <w:rPr>
                <w:rFonts w:ascii="Times New Roman" w:hAnsi="Times New Roman"/>
                <w:i/>
                <w:iCs/>
                <w:szCs w:val="24"/>
              </w:rPr>
              <w:t>или</w:t>
            </w:r>
            <w:r w:rsidRPr="00C31BB8">
              <w:rPr>
                <w:rFonts w:ascii="Times New Roman" w:hAnsi="Times New Roman"/>
                <w:szCs w:val="24"/>
              </w:rPr>
              <w:t xml:space="preserve"> </w:t>
            </w:r>
          </w:p>
          <w:p w:rsidR="002A730C" w:rsidRPr="007530F6" w:rsidRDefault="002A730C" w:rsidP="00B91747">
            <w:pPr>
              <w:pStyle w:val="Footer"/>
              <w:autoSpaceDE w:val="0"/>
              <w:jc w:val="both"/>
              <w:rPr>
                <w:rFonts w:ascii="Times New Roman" w:hAnsi="Times New Roman"/>
                <w:szCs w:val="24"/>
              </w:rPr>
            </w:pPr>
            <w:r w:rsidRPr="003233CB">
              <w:rPr>
                <w:rFonts w:ascii="Times New Roman" w:hAnsi="Times New Roman"/>
                <w:szCs w:val="24"/>
              </w:rPr>
              <w:t>в месеци:</w:t>
            </w:r>
            <w:r w:rsidRPr="00C31BB8">
              <w:rPr>
                <w:rFonts w:ascii="Times New Roman" w:hAnsi="Times New Roman"/>
                <w:b/>
                <w:szCs w:val="24"/>
              </w:rPr>
              <w:t xml:space="preserve"> </w:t>
            </w:r>
            <w:r w:rsidR="003233CB" w:rsidRPr="00C31BB8">
              <w:rPr>
                <w:rFonts w:ascii="Times New Roman" w:hAnsi="Times New Roman"/>
                <w:szCs w:val="24"/>
              </w:rPr>
              <w:t></w:t>
            </w:r>
            <w:r w:rsidR="003233CB" w:rsidRPr="00C31BB8">
              <w:rPr>
                <w:rFonts w:ascii="Times New Roman" w:hAnsi="Times New Roman"/>
                <w:szCs w:val="24"/>
              </w:rPr>
              <w:t></w:t>
            </w:r>
            <w:r w:rsidR="003233CB" w:rsidRPr="00C31BB8">
              <w:rPr>
                <w:rFonts w:ascii="Times New Roman" w:hAnsi="Times New Roman"/>
                <w:szCs w:val="24"/>
              </w:rPr>
              <w:t></w:t>
            </w:r>
            <w:r w:rsidRPr="00C31BB8">
              <w:rPr>
                <w:rFonts w:ascii="Times New Roman" w:hAnsi="Times New Roman"/>
                <w:szCs w:val="24"/>
              </w:rPr>
              <w:t xml:space="preserve"> </w:t>
            </w:r>
            <w:r w:rsidRPr="00C31BB8">
              <w:rPr>
                <w:rFonts w:ascii="Times New Roman" w:hAnsi="Times New Roman"/>
                <w:i/>
                <w:iCs/>
                <w:szCs w:val="24"/>
              </w:rPr>
              <w:t>или</w:t>
            </w:r>
            <w:r w:rsidRPr="00C31BB8">
              <w:rPr>
                <w:rFonts w:ascii="Times New Roman" w:hAnsi="Times New Roman"/>
                <w:szCs w:val="24"/>
              </w:rPr>
              <w:t xml:space="preserve"> </w:t>
            </w:r>
            <w:r w:rsidRPr="003233CB">
              <w:rPr>
                <w:rFonts w:ascii="Times New Roman" w:hAnsi="Times New Roman"/>
                <w:b/>
                <w:szCs w:val="24"/>
              </w:rPr>
              <w:t xml:space="preserve">дни: </w:t>
            </w:r>
            <w:r w:rsidR="003233CB" w:rsidRPr="003233CB">
              <w:rPr>
                <w:rFonts w:ascii="Times New Roman" w:hAnsi="Times New Roman"/>
                <w:b/>
                <w:szCs w:val="24"/>
              </w:rPr>
              <w:t>90</w:t>
            </w:r>
            <w:r w:rsidRPr="00C31BB8">
              <w:rPr>
                <w:rFonts w:ascii="Times New Roman" w:hAnsi="Times New Roman"/>
                <w:szCs w:val="24"/>
              </w:rPr>
              <w:t xml:space="preserve"> </w:t>
            </w:r>
            <w:r w:rsidRPr="00C31BB8">
              <w:rPr>
                <w:rFonts w:ascii="Times New Roman" w:hAnsi="Times New Roman"/>
                <w:i/>
                <w:szCs w:val="24"/>
              </w:rPr>
              <w:t>(от крайния срок за получаване на оферти)</w:t>
            </w:r>
            <w:r w:rsidR="007530F6">
              <w:rPr>
                <w:rFonts w:ascii="Times New Roman" w:hAnsi="Times New Roman"/>
                <w:szCs w:val="24"/>
              </w:rPr>
              <w:t xml:space="preserve">. </w:t>
            </w:r>
            <w:r w:rsidR="007530F6" w:rsidRPr="007530F6">
              <w:rPr>
                <w:rFonts w:ascii="Times New Roman" w:hAnsi="Times New Roman"/>
                <w:szCs w:val="24"/>
              </w:rPr>
              <w:t>В случай, че този срок изтече преди подписване на договор за възлагане предмета на процедурата, офертата да се счита за валидна до момента на подписване на договора за изпълнение.</w:t>
            </w:r>
          </w:p>
          <w:p w:rsidR="00483EC1" w:rsidRPr="00C31BB8" w:rsidRDefault="00483EC1" w:rsidP="00B91747">
            <w:pPr>
              <w:pStyle w:val="Footer"/>
              <w:autoSpaceDE w:val="0"/>
              <w:jc w:val="both"/>
              <w:rPr>
                <w:rFonts w:ascii="Times New Roman" w:hAnsi="Times New Roman"/>
                <w:i/>
                <w:szCs w:val="24"/>
              </w:rPr>
            </w:pPr>
          </w:p>
        </w:tc>
      </w:tr>
      <w:tr w:rsidR="002A730C" w:rsidRPr="00C31BB8" w:rsidTr="00A970E1">
        <w:tc>
          <w:tcPr>
            <w:tcW w:w="10103" w:type="dxa"/>
            <w:tcBorders>
              <w:left w:val="single" w:sz="4" w:space="0" w:color="000000"/>
              <w:bottom w:val="single" w:sz="4" w:space="0" w:color="000000"/>
              <w:right w:val="single" w:sz="4" w:space="0" w:color="000000"/>
            </w:tcBorders>
          </w:tcPr>
          <w:p w:rsidR="002A730C" w:rsidRPr="00C31BB8" w:rsidRDefault="002A730C" w:rsidP="00B91747">
            <w:pPr>
              <w:pStyle w:val="Footer"/>
              <w:autoSpaceDE w:val="0"/>
              <w:snapToGrid w:val="0"/>
              <w:jc w:val="both"/>
              <w:rPr>
                <w:rFonts w:ascii="Times New Roman" w:hAnsi="Times New Roman"/>
                <w:b/>
                <w:bCs/>
                <w:szCs w:val="24"/>
              </w:rPr>
            </w:pPr>
            <w:r w:rsidRPr="00C31BB8">
              <w:rPr>
                <w:rFonts w:ascii="Times New Roman" w:hAnsi="Times New Roman"/>
                <w:b/>
                <w:bCs/>
                <w:szCs w:val="24"/>
              </w:rPr>
              <w:t>ІV.</w:t>
            </w:r>
            <w:r w:rsidR="00376F3B" w:rsidRPr="00C31BB8">
              <w:rPr>
                <w:rFonts w:ascii="Times New Roman" w:hAnsi="Times New Roman"/>
                <w:b/>
                <w:bCs/>
                <w:szCs w:val="24"/>
              </w:rPr>
              <w:t>2</w:t>
            </w:r>
            <w:r w:rsidRPr="00C31BB8">
              <w:rPr>
                <w:rFonts w:ascii="Times New Roman" w:hAnsi="Times New Roman"/>
                <w:b/>
                <w:bCs/>
                <w:szCs w:val="24"/>
              </w:rPr>
              <w:t>.6) Условия при отваряне на офертите</w:t>
            </w:r>
          </w:p>
          <w:p w:rsidR="006F24C2" w:rsidRPr="00C31BB8" w:rsidRDefault="002A730C" w:rsidP="00B91747">
            <w:pPr>
              <w:autoSpaceDE w:val="0"/>
              <w:jc w:val="both"/>
              <w:rPr>
                <w:rFonts w:ascii="Times New Roman" w:hAnsi="Times New Roman"/>
                <w:szCs w:val="24"/>
              </w:rPr>
            </w:pPr>
            <w:r w:rsidRPr="00C31BB8">
              <w:rPr>
                <w:rFonts w:ascii="Times New Roman" w:hAnsi="Times New Roman"/>
                <w:szCs w:val="24"/>
              </w:rPr>
              <w:t>Дата</w:t>
            </w:r>
            <w:r w:rsidRPr="00C31BB8">
              <w:rPr>
                <w:rFonts w:ascii="Times New Roman" w:hAnsi="Times New Roman"/>
                <w:b/>
                <w:bCs/>
                <w:szCs w:val="24"/>
              </w:rPr>
              <w:t xml:space="preserve">: </w:t>
            </w:r>
            <w:r w:rsidR="00CB0FEE">
              <w:rPr>
                <w:rFonts w:ascii="Times New Roman" w:hAnsi="Times New Roman"/>
                <w:szCs w:val="24"/>
              </w:rPr>
              <w:t>30</w:t>
            </w:r>
            <w:r w:rsidRPr="00C31BB8">
              <w:rPr>
                <w:rFonts w:ascii="Times New Roman" w:hAnsi="Times New Roman"/>
                <w:szCs w:val="24"/>
              </w:rPr>
              <w:t>/</w:t>
            </w:r>
            <w:r w:rsidR="007530F6">
              <w:rPr>
                <w:rFonts w:ascii="Times New Roman" w:hAnsi="Times New Roman"/>
                <w:szCs w:val="24"/>
              </w:rPr>
              <w:t>0</w:t>
            </w:r>
            <w:r w:rsidR="00CB0FEE">
              <w:rPr>
                <w:rFonts w:ascii="Times New Roman" w:hAnsi="Times New Roman"/>
                <w:szCs w:val="24"/>
              </w:rPr>
              <w:t>6</w:t>
            </w:r>
            <w:r w:rsidRPr="00C31BB8">
              <w:rPr>
                <w:rFonts w:ascii="Times New Roman" w:hAnsi="Times New Roman"/>
                <w:szCs w:val="24"/>
              </w:rPr>
              <w:t>/</w:t>
            </w:r>
            <w:r w:rsidR="00A970E1" w:rsidRPr="00C31BB8">
              <w:rPr>
                <w:rFonts w:ascii="Times New Roman" w:hAnsi="Times New Roman"/>
                <w:szCs w:val="24"/>
              </w:rPr>
              <w:t>20</w:t>
            </w:r>
            <w:r w:rsidR="007530F6">
              <w:rPr>
                <w:rFonts w:ascii="Times New Roman" w:hAnsi="Times New Roman"/>
                <w:szCs w:val="24"/>
              </w:rPr>
              <w:t>20</w:t>
            </w:r>
            <w:r w:rsidRPr="00C31BB8">
              <w:rPr>
                <w:rFonts w:ascii="Times New Roman" w:hAnsi="Times New Roman"/>
                <w:szCs w:val="24"/>
              </w:rPr>
              <w:t xml:space="preserve"> </w:t>
            </w:r>
            <w:r w:rsidRPr="00C31BB8">
              <w:rPr>
                <w:rFonts w:ascii="Times New Roman" w:hAnsi="Times New Roman"/>
                <w:i/>
                <w:szCs w:val="24"/>
              </w:rPr>
              <w:t>(</w:t>
            </w:r>
            <w:proofErr w:type="spellStart"/>
            <w:r w:rsidRPr="00C31BB8">
              <w:rPr>
                <w:rFonts w:ascii="Times New Roman" w:hAnsi="Times New Roman"/>
                <w:i/>
                <w:szCs w:val="24"/>
              </w:rPr>
              <w:t>дд</w:t>
            </w:r>
            <w:proofErr w:type="spellEnd"/>
            <w:r w:rsidRPr="00C31BB8">
              <w:rPr>
                <w:rFonts w:ascii="Times New Roman" w:hAnsi="Times New Roman"/>
                <w:i/>
                <w:szCs w:val="24"/>
              </w:rPr>
              <w:t>/мм/</w:t>
            </w:r>
            <w:proofErr w:type="spellStart"/>
            <w:r w:rsidRPr="00C31BB8">
              <w:rPr>
                <w:rFonts w:ascii="Times New Roman" w:hAnsi="Times New Roman"/>
                <w:i/>
                <w:szCs w:val="24"/>
              </w:rPr>
              <w:t>гггг</w:t>
            </w:r>
            <w:proofErr w:type="spellEnd"/>
            <w:r w:rsidRPr="00C31BB8">
              <w:rPr>
                <w:rFonts w:ascii="Times New Roman" w:hAnsi="Times New Roman"/>
                <w:i/>
                <w:szCs w:val="24"/>
              </w:rPr>
              <w:t>)</w:t>
            </w:r>
            <w:r w:rsidRPr="00C31BB8">
              <w:rPr>
                <w:rFonts w:ascii="Times New Roman" w:hAnsi="Times New Roman"/>
                <w:szCs w:val="24"/>
              </w:rPr>
              <w:t xml:space="preserve"> </w:t>
            </w:r>
          </w:p>
          <w:p w:rsidR="002A730C" w:rsidRPr="00C31BB8" w:rsidRDefault="002A730C" w:rsidP="00B91747">
            <w:pPr>
              <w:autoSpaceDE w:val="0"/>
              <w:jc w:val="both"/>
              <w:rPr>
                <w:rFonts w:ascii="Times New Roman" w:hAnsi="Times New Roman"/>
                <w:b/>
                <w:bCs/>
                <w:szCs w:val="24"/>
              </w:rPr>
            </w:pPr>
            <w:r w:rsidRPr="00C31BB8">
              <w:rPr>
                <w:rFonts w:ascii="Times New Roman" w:hAnsi="Times New Roman"/>
                <w:szCs w:val="24"/>
              </w:rPr>
              <w:t xml:space="preserve">Час: </w:t>
            </w:r>
            <w:r w:rsidR="00A970E1" w:rsidRPr="00C31BB8">
              <w:rPr>
                <w:rFonts w:ascii="Times New Roman" w:hAnsi="Times New Roman"/>
                <w:b/>
                <w:bCs/>
                <w:szCs w:val="24"/>
              </w:rPr>
              <w:t>1</w:t>
            </w:r>
            <w:r w:rsidR="00A40AF8" w:rsidRPr="00C31BB8">
              <w:rPr>
                <w:rFonts w:ascii="Times New Roman" w:hAnsi="Times New Roman"/>
                <w:b/>
                <w:bCs/>
                <w:szCs w:val="24"/>
              </w:rPr>
              <w:t>1</w:t>
            </w:r>
            <w:r w:rsidR="00A970E1" w:rsidRPr="00C31BB8">
              <w:rPr>
                <w:rFonts w:ascii="Times New Roman" w:hAnsi="Times New Roman"/>
                <w:b/>
                <w:bCs/>
                <w:szCs w:val="24"/>
              </w:rPr>
              <w:t>:00</w:t>
            </w:r>
          </w:p>
          <w:p w:rsidR="002A730C" w:rsidRPr="00C31BB8" w:rsidRDefault="002A730C" w:rsidP="00B91747">
            <w:pPr>
              <w:pStyle w:val="Footer"/>
              <w:autoSpaceDE w:val="0"/>
              <w:jc w:val="both"/>
              <w:rPr>
                <w:rFonts w:ascii="Times New Roman" w:hAnsi="Times New Roman"/>
                <w:szCs w:val="24"/>
              </w:rPr>
            </w:pPr>
            <w:r w:rsidRPr="00C31BB8">
              <w:rPr>
                <w:rFonts w:ascii="Times New Roman" w:hAnsi="Times New Roman"/>
                <w:szCs w:val="24"/>
              </w:rPr>
              <w:t xml:space="preserve">Място </w:t>
            </w:r>
            <w:r w:rsidRPr="00C31BB8">
              <w:rPr>
                <w:rFonts w:ascii="Times New Roman" w:hAnsi="Times New Roman"/>
                <w:i/>
                <w:szCs w:val="24"/>
              </w:rPr>
              <w:t>(</w:t>
            </w:r>
            <w:r w:rsidRPr="00C31BB8">
              <w:rPr>
                <w:rFonts w:ascii="Times New Roman" w:hAnsi="Times New Roman"/>
                <w:i/>
                <w:iCs/>
                <w:szCs w:val="24"/>
              </w:rPr>
              <w:t>когато е приложимо</w:t>
            </w:r>
            <w:r w:rsidRPr="00C31BB8">
              <w:rPr>
                <w:rFonts w:ascii="Times New Roman" w:hAnsi="Times New Roman"/>
                <w:i/>
                <w:szCs w:val="24"/>
              </w:rPr>
              <w:t>)</w:t>
            </w:r>
            <w:r w:rsidRPr="00C31BB8">
              <w:rPr>
                <w:rFonts w:ascii="Times New Roman" w:hAnsi="Times New Roman"/>
                <w:szCs w:val="24"/>
              </w:rPr>
              <w:t>:</w:t>
            </w:r>
            <w:r w:rsidR="00A970E1" w:rsidRPr="00C31BB8">
              <w:rPr>
                <w:rFonts w:ascii="Times New Roman" w:hAnsi="Times New Roman"/>
                <w:szCs w:val="24"/>
              </w:rPr>
              <w:t xml:space="preserve"> </w:t>
            </w:r>
            <w:r w:rsidR="007530F6" w:rsidRPr="007530F6">
              <w:rPr>
                <w:rFonts w:ascii="Times New Roman" w:hAnsi="Times New Roman"/>
                <w:szCs w:val="24"/>
              </w:rPr>
              <w:t>"Интелигентни системи за сигурност" ООД, гр. Враца, ул. „Илинден“, № 3</w:t>
            </w:r>
          </w:p>
          <w:p w:rsidR="002A730C" w:rsidRPr="00C31BB8" w:rsidRDefault="002A730C" w:rsidP="00A970E1">
            <w:pPr>
              <w:pStyle w:val="Footer"/>
              <w:autoSpaceDE w:val="0"/>
              <w:jc w:val="both"/>
              <w:rPr>
                <w:rFonts w:ascii="Times New Roman" w:hAnsi="Times New Roman"/>
                <w:b/>
                <w:bCs/>
                <w:szCs w:val="24"/>
              </w:rPr>
            </w:pPr>
          </w:p>
        </w:tc>
      </w:tr>
    </w:tbl>
    <w:p w:rsidR="005773E2" w:rsidRPr="00C31BB8" w:rsidRDefault="005773E2" w:rsidP="002A730C">
      <w:pPr>
        <w:autoSpaceDE w:val="0"/>
        <w:jc w:val="both"/>
        <w:rPr>
          <w:rFonts w:ascii="Times New Roman" w:hAnsi="Times New Roman"/>
          <w:b/>
          <w:szCs w:val="24"/>
        </w:rPr>
      </w:pPr>
    </w:p>
    <w:p w:rsidR="005773E2" w:rsidRPr="00C31BB8" w:rsidRDefault="005773E2" w:rsidP="002A730C">
      <w:pPr>
        <w:autoSpaceDE w:val="0"/>
        <w:jc w:val="both"/>
        <w:rPr>
          <w:rFonts w:ascii="Times New Roman" w:hAnsi="Times New Roman"/>
          <w:b/>
          <w:szCs w:val="24"/>
        </w:rPr>
      </w:pPr>
    </w:p>
    <w:p w:rsidR="00454090" w:rsidRDefault="00454090" w:rsidP="002A730C">
      <w:pPr>
        <w:autoSpaceDE w:val="0"/>
        <w:jc w:val="both"/>
        <w:rPr>
          <w:rFonts w:ascii="Times New Roman" w:hAnsi="Times New Roman"/>
          <w:b/>
          <w:szCs w:val="24"/>
        </w:rPr>
      </w:pPr>
    </w:p>
    <w:p w:rsidR="00454090" w:rsidRDefault="00454090" w:rsidP="002A730C">
      <w:pPr>
        <w:autoSpaceDE w:val="0"/>
        <w:jc w:val="both"/>
        <w:rPr>
          <w:rFonts w:ascii="Times New Roman" w:hAnsi="Times New Roman"/>
          <w:b/>
          <w:szCs w:val="24"/>
        </w:rPr>
      </w:pPr>
    </w:p>
    <w:p w:rsidR="00454090" w:rsidRDefault="00454090" w:rsidP="002A730C">
      <w:pPr>
        <w:autoSpaceDE w:val="0"/>
        <w:jc w:val="both"/>
        <w:rPr>
          <w:rFonts w:ascii="Times New Roman" w:hAnsi="Times New Roman"/>
          <w:b/>
          <w:szCs w:val="24"/>
        </w:rPr>
      </w:pPr>
    </w:p>
    <w:p w:rsidR="00454090" w:rsidRDefault="00454090" w:rsidP="002A730C">
      <w:pPr>
        <w:autoSpaceDE w:val="0"/>
        <w:jc w:val="both"/>
        <w:rPr>
          <w:rFonts w:ascii="Times New Roman" w:hAnsi="Times New Roman"/>
          <w:b/>
          <w:szCs w:val="24"/>
        </w:rPr>
      </w:pPr>
    </w:p>
    <w:p w:rsidR="00454090" w:rsidRDefault="00454090" w:rsidP="002A730C">
      <w:pPr>
        <w:autoSpaceDE w:val="0"/>
        <w:jc w:val="both"/>
        <w:rPr>
          <w:rFonts w:ascii="Times New Roman" w:hAnsi="Times New Roman"/>
          <w:b/>
          <w:szCs w:val="24"/>
        </w:rPr>
      </w:pPr>
    </w:p>
    <w:p w:rsidR="00454090" w:rsidRDefault="00454090" w:rsidP="002A730C">
      <w:pPr>
        <w:autoSpaceDE w:val="0"/>
        <w:jc w:val="both"/>
        <w:rPr>
          <w:rFonts w:ascii="Times New Roman" w:hAnsi="Times New Roman"/>
          <w:b/>
          <w:szCs w:val="24"/>
        </w:rPr>
      </w:pPr>
    </w:p>
    <w:p w:rsidR="00454090" w:rsidRDefault="00454090" w:rsidP="002A730C">
      <w:pPr>
        <w:autoSpaceDE w:val="0"/>
        <w:jc w:val="both"/>
        <w:rPr>
          <w:rFonts w:ascii="Times New Roman" w:hAnsi="Times New Roman"/>
          <w:b/>
          <w:szCs w:val="24"/>
        </w:rPr>
      </w:pPr>
    </w:p>
    <w:p w:rsidR="002A730C" w:rsidRPr="00C31BB8" w:rsidRDefault="002A730C" w:rsidP="002A730C">
      <w:pPr>
        <w:autoSpaceDE w:val="0"/>
        <w:jc w:val="both"/>
        <w:rPr>
          <w:rFonts w:ascii="Times New Roman" w:hAnsi="Times New Roman"/>
          <w:b/>
          <w:szCs w:val="24"/>
        </w:rPr>
      </w:pPr>
      <w:r w:rsidRPr="00C31BB8">
        <w:rPr>
          <w:rFonts w:ascii="Times New Roman" w:hAnsi="Times New Roman"/>
          <w:b/>
          <w:szCs w:val="24"/>
        </w:rPr>
        <w:t xml:space="preserve">РАЗДЕЛ V: СПИСЪК  НА  ДОКУМЕНТИТЕ, КОИТО СЛЕДВА  ДА  СЪДЪРЖАТ ОФЕРТИТЕ ЗА УЧАСТИЕ </w:t>
      </w:r>
    </w:p>
    <w:p w:rsidR="002A730C" w:rsidRPr="00C31BB8" w:rsidRDefault="002A730C" w:rsidP="002A730C">
      <w:pPr>
        <w:autoSpaceDE w:val="0"/>
        <w:jc w:val="both"/>
        <w:rPr>
          <w:rFonts w:ascii="Times New Roman" w:hAnsi="Times New Roman"/>
          <w:b/>
          <w:szCs w:val="24"/>
        </w:rPr>
      </w:pPr>
    </w:p>
    <w:p w:rsidR="002A730C" w:rsidRPr="00C31BB8" w:rsidRDefault="002A730C" w:rsidP="002A730C">
      <w:pPr>
        <w:autoSpaceDE w:val="0"/>
        <w:jc w:val="both"/>
        <w:rPr>
          <w:rFonts w:ascii="Times New Roman" w:hAnsi="Times New Roman"/>
          <w:b/>
          <w:szCs w:val="24"/>
        </w:rPr>
      </w:pPr>
      <w:r w:rsidRPr="00C31BB8">
        <w:rPr>
          <w:rFonts w:ascii="Times New Roman" w:hAnsi="Times New Roman"/>
          <w:b/>
          <w:szCs w:val="24"/>
        </w:rPr>
        <w:t xml:space="preserve">А. Документи, удостоверяващи правния статус на кандидата по т.ІІІ.2.1. от </w:t>
      </w:r>
      <w:r w:rsidR="00AB15D2" w:rsidRPr="00C31BB8">
        <w:rPr>
          <w:rFonts w:ascii="Times New Roman" w:hAnsi="Times New Roman"/>
          <w:b/>
          <w:szCs w:val="24"/>
        </w:rPr>
        <w:t>настоящата публична покана</w:t>
      </w:r>
      <w:r w:rsidR="00A5271E" w:rsidRPr="00C31BB8">
        <w:rPr>
          <w:rFonts w:ascii="Times New Roman" w:hAnsi="Times New Roman"/>
          <w:b/>
          <w:szCs w:val="24"/>
        </w:rPr>
        <w:t xml:space="preserve"> </w:t>
      </w:r>
      <w:r w:rsidRPr="00C31BB8">
        <w:rPr>
          <w:rFonts w:ascii="Times New Roman" w:hAnsi="Times New Roman"/>
          <w:b/>
          <w:i/>
          <w:szCs w:val="24"/>
        </w:rPr>
        <w:t>(Важно: документите, посочени в тази точка трябва да съответстват на тези, изброени в т.ІІІ.2.1.)</w:t>
      </w:r>
      <w:r w:rsidRPr="00C31BB8">
        <w:rPr>
          <w:rFonts w:ascii="Times New Roman" w:hAnsi="Times New Roman"/>
          <w:b/>
          <w:szCs w:val="24"/>
        </w:rPr>
        <w:t>:</w:t>
      </w:r>
    </w:p>
    <w:p w:rsidR="00A970E1" w:rsidRPr="00C31BB8" w:rsidRDefault="00A970E1" w:rsidP="00A970E1">
      <w:pPr>
        <w:autoSpaceDE w:val="0"/>
        <w:jc w:val="both"/>
        <w:rPr>
          <w:rFonts w:ascii="Times New Roman" w:hAnsi="Times New Roman"/>
          <w:szCs w:val="24"/>
        </w:rPr>
      </w:pPr>
      <w:r w:rsidRPr="00C31BB8">
        <w:rPr>
          <w:rFonts w:ascii="Times New Roman" w:hAnsi="Times New Roman"/>
          <w:szCs w:val="24"/>
        </w:rPr>
        <w:t xml:space="preserve">1. Декларация с посочване на ЕИК/ Удостоверение за актуално състояние, а когато е физическо лице - документ за самоличност; </w:t>
      </w:r>
    </w:p>
    <w:p w:rsidR="00A970E1" w:rsidRPr="00C31BB8" w:rsidRDefault="00A970E1" w:rsidP="00A970E1">
      <w:pPr>
        <w:autoSpaceDE w:val="0"/>
        <w:jc w:val="both"/>
        <w:rPr>
          <w:rFonts w:ascii="Times New Roman" w:hAnsi="Times New Roman"/>
          <w:szCs w:val="24"/>
        </w:rPr>
      </w:pPr>
    </w:p>
    <w:p w:rsidR="00A970E1" w:rsidRPr="00C31BB8" w:rsidRDefault="00A970E1" w:rsidP="00A970E1">
      <w:pPr>
        <w:autoSpaceDE w:val="0"/>
        <w:jc w:val="both"/>
        <w:rPr>
          <w:rFonts w:ascii="Times New Roman" w:hAnsi="Times New Roman"/>
          <w:i/>
          <w:szCs w:val="24"/>
        </w:rPr>
      </w:pPr>
      <w:r w:rsidRPr="00C31BB8">
        <w:rPr>
          <w:rFonts w:ascii="Times New Roman" w:hAnsi="Times New Roman"/>
          <w:i/>
          <w:szCs w:val="24"/>
        </w:rPr>
        <w:t xml:space="preserve">В случай, че кандидатът е регистриран съгласно Закона за търговския регистър (ЗТР), документ, удостоверяващ неговото актуално състояние не се изисква. В този случай </w:t>
      </w:r>
      <w:proofErr w:type="spellStart"/>
      <w:r w:rsidRPr="00C31BB8">
        <w:rPr>
          <w:rFonts w:ascii="Times New Roman" w:hAnsi="Times New Roman"/>
          <w:i/>
          <w:szCs w:val="24"/>
        </w:rPr>
        <w:t>кандидадът</w:t>
      </w:r>
      <w:proofErr w:type="spellEnd"/>
      <w:r w:rsidRPr="00C31BB8">
        <w:rPr>
          <w:rFonts w:ascii="Times New Roman" w:hAnsi="Times New Roman"/>
          <w:i/>
          <w:szCs w:val="24"/>
        </w:rPr>
        <w:t xml:space="preserve"> попълва декларация в свободен текст с посочен ЕИК (</w:t>
      </w:r>
      <w:proofErr w:type="spellStart"/>
      <w:r w:rsidRPr="00C31BB8">
        <w:rPr>
          <w:rFonts w:ascii="Times New Roman" w:hAnsi="Times New Roman"/>
          <w:i/>
          <w:szCs w:val="24"/>
        </w:rPr>
        <w:t>Eдинен</w:t>
      </w:r>
      <w:proofErr w:type="spellEnd"/>
      <w:r w:rsidRPr="00C31BB8">
        <w:rPr>
          <w:rFonts w:ascii="Times New Roman" w:hAnsi="Times New Roman"/>
          <w:i/>
          <w:szCs w:val="24"/>
        </w:rPr>
        <w:t xml:space="preserve"> идентификационен код) – сканиран оригинал с видим подпис, дата и име на лицето положило подписа.</w:t>
      </w:r>
    </w:p>
    <w:p w:rsidR="00A970E1" w:rsidRPr="00C31BB8" w:rsidRDefault="00A970E1" w:rsidP="00A970E1">
      <w:pPr>
        <w:autoSpaceDE w:val="0"/>
        <w:jc w:val="both"/>
        <w:rPr>
          <w:rFonts w:ascii="Times New Roman" w:hAnsi="Times New Roman"/>
          <w:i/>
          <w:szCs w:val="24"/>
        </w:rPr>
      </w:pPr>
    </w:p>
    <w:p w:rsidR="00A970E1" w:rsidRPr="00C31BB8" w:rsidRDefault="00A970E1" w:rsidP="00A970E1">
      <w:pPr>
        <w:autoSpaceDE w:val="0"/>
        <w:jc w:val="both"/>
        <w:rPr>
          <w:rFonts w:ascii="Times New Roman" w:hAnsi="Times New Roman"/>
          <w:i/>
          <w:szCs w:val="24"/>
        </w:rPr>
      </w:pPr>
      <w:r w:rsidRPr="00C31BB8">
        <w:rPr>
          <w:rFonts w:ascii="Times New Roman" w:hAnsi="Times New Roman"/>
          <w:i/>
          <w:szCs w:val="24"/>
        </w:rPr>
        <w:t>Удостоверението за актуално състояние следва да бъде издадено не по-рано от 6 /шест/ месеца преди датата на подаване на офертата. Документът се прилага към офертата като сканиран оригинал или като сканирано копие, заверено от кандидата с подпис, печат и гриф „Вярно с оригинала”.</w:t>
      </w:r>
    </w:p>
    <w:p w:rsidR="00A970E1" w:rsidRPr="00C31BB8" w:rsidRDefault="00A970E1" w:rsidP="00A970E1">
      <w:pPr>
        <w:autoSpaceDE w:val="0"/>
        <w:jc w:val="both"/>
        <w:rPr>
          <w:rFonts w:ascii="Times New Roman" w:hAnsi="Times New Roman"/>
          <w:szCs w:val="24"/>
        </w:rPr>
      </w:pPr>
    </w:p>
    <w:p w:rsidR="00A970E1" w:rsidRPr="00C31BB8" w:rsidRDefault="00A970E1" w:rsidP="00A970E1">
      <w:pPr>
        <w:autoSpaceDE w:val="0"/>
        <w:jc w:val="both"/>
        <w:rPr>
          <w:rFonts w:ascii="Times New Roman" w:hAnsi="Times New Roman"/>
          <w:szCs w:val="24"/>
        </w:rPr>
      </w:pPr>
      <w:r w:rsidRPr="00C31BB8">
        <w:rPr>
          <w:rFonts w:ascii="Times New Roman" w:hAnsi="Times New Roman"/>
          <w:szCs w:val="24"/>
        </w:rPr>
        <w:t>2. Декларация по чл. 12, ал. 1, т. 1 от ПМС № 160/01.07.2016 г.</w:t>
      </w:r>
    </w:p>
    <w:p w:rsidR="00A970E1" w:rsidRPr="00C31BB8" w:rsidRDefault="00A970E1" w:rsidP="00A970E1">
      <w:pPr>
        <w:autoSpaceDE w:val="0"/>
        <w:jc w:val="both"/>
        <w:rPr>
          <w:rFonts w:ascii="Times New Roman" w:hAnsi="Times New Roman"/>
          <w:szCs w:val="24"/>
        </w:rPr>
      </w:pPr>
    </w:p>
    <w:p w:rsidR="00A970E1" w:rsidRPr="00C31BB8" w:rsidRDefault="00A970E1" w:rsidP="00A970E1">
      <w:pPr>
        <w:autoSpaceDE w:val="0"/>
        <w:jc w:val="both"/>
        <w:rPr>
          <w:rFonts w:ascii="Times New Roman" w:hAnsi="Times New Roman"/>
          <w:szCs w:val="24"/>
        </w:rPr>
      </w:pPr>
      <w:r w:rsidRPr="00C31BB8">
        <w:rPr>
          <w:rFonts w:ascii="Times New Roman" w:hAnsi="Times New Roman"/>
          <w:szCs w:val="24"/>
        </w:rPr>
        <w:t>3. Други документи (ако е приложимо). НЕ Е ПРИЛОЖИМО</w:t>
      </w:r>
    </w:p>
    <w:p w:rsidR="00A970E1" w:rsidRPr="00C31BB8" w:rsidRDefault="00A970E1" w:rsidP="00A970E1">
      <w:pPr>
        <w:autoSpaceDE w:val="0"/>
        <w:jc w:val="both"/>
        <w:rPr>
          <w:rFonts w:ascii="Times New Roman" w:hAnsi="Times New Roman"/>
          <w:szCs w:val="24"/>
        </w:rPr>
      </w:pPr>
    </w:p>
    <w:p w:rsidR="00A970E1" w:rsidRPr="00C31BB8" w:rsidRDefault="00A970E1" w:rsidP="00A970E1">
      <w:pPr>
        <w:autoSpaceDE w:val="0"/>
        <w:jc w:val="both"/>
        <w:rPr>
          <w:rFonts w:ascii="Times New Roman" w:hAnsi="Times New Roman"/>
          <w:i/>
          <w:szCs w:val="24"/>
        </w:rPr>
      </w:pPr>
      <w:r w:rsidRPr="00C31BB8">
        <w:rPr>
          <w:rFonts w:ascii="Times New Roman" w:hAnsi="Times New Roman"/>
          <w:i/>
          <w:szCs w:val="24"/>
        </w:rPr>
        <w:t>* Когато кандидатът в процедурата е обединение, което не е юридическо лице, към офертата се представя оригинал или нотариално заверено копие на документа, с който е създадено обединението. С този документ следва по безусловен начин да се удостовери, че участниците в обединението поемат солидарна отговорност за участието в процедурата и за периода на изпълнение на договора. Бенефициентът няма изискване за създаване на юридическо лице.</w:t>
      </w:r>
    </w:p>
    <w:p w:rsidR="00A970E1" w:rsidRPr="00C31BB8" w:rsidRDefault="00A970E1" w:rsidP="002A730C">
      <w:pPr>
        <w:autoSpaceDE w:val="0"/>
        <w:jc w:val="both"/>
        <w:rPr>
          <w:rFonts w:ascii="Times New Roman" w:hAnsi="Times New Roman"/>
          <w:b/>
          <w:bCs/>
          <w:szCs w:val="24"/>
        </w:rPr>
      </w:pPr>
    </w:p>
    <w:p w:rsidR="002A730C" w:rsidRPr="00C31BB8" w:rsidRDefault="002A730C" w:rsidP="002A730C">
      <w:pPr>
        <w:autoSpaceDE w:val="0"/>
        <w:jc w:val="both"/>
        <w:rPr>
          <w:rFonts w:ascii="Times New Roman" w:hAnsi="Times New Roman"/>
          <w:b/>
          <w:szCs w:val="24"/>
        </w:rPr>
      </w:pPr>
      <w:r w:rsidRPr="00C31BB8">
        <w:rPr>
          <w:rFonts w:ascii="Times New Roman" w:hAnsi="Times New Roman"/>
          <w:b/>
          <w:bCs/>
          <w:szCs w:val="24"/>
        </w:rPr>
        <w:t>Б. Документи, доказващи икономическ</w:t>
      </w:r>
      <w:r w:rsidR="006F780D" w:rsidRPr="00C31BB8">
        <w:rPr>
          <w:rFonts w:ascii="Times New Roman" w:hAnsi="Times New Roman"/>
          <w:b/>
          <w:bCs/>
          <w:szCs w:val="24"/>
        </w:rPr>
        <w:t>ото</w:t>
      </w:r>
      <w:r w:rsidRPr="00C31BB8">
        <w:rPr>
          <w:rFonts w:ascii="Times New Roman" w:hAnsi="Times New Roman"/>
          <w:b/>
          <w:bCs/>
          <w:szCs w:val="24"/>
        </w:rPr>
        <w:t xml:space="preserve"> и финансов</w:t>
      </w:r>
      <w:r w:rsidR="006F780D" w:rsidRPr="00C31BB8">
        <w:rPr>
          <w:rFonts w:ascii="Times New Roman" w:hAnsi="Times New Roman"/>
          <w:b/>
          <w:bCs/>
          <w:szCs w:val="24"/>
        </w:rPr>
        <w:t>ото</w:t>
      </w:r>
      <w:r w:rsidRPr="00C31BB8">
        <w:rPr>
          <w:rFonts w:ascii="Times New Roman" w:hAnsi="Times New Roman"/>
          <w:b/>
          <w:bCs/>
          <w:szCs w:val="24"/>
        </w:rPr>
        <w:t xml:space="preserve"> </w:t>
      </w:r>
      <w:r w:rsidR="006F780D" w:rsidRPr="00C31BB8">
        <w:rPr>
          <w:rFonts w:ascii="Times New Roman" w:hAnsi="Times New Roman"/>
          <w:b/>
          <w:bCs/>
          <w:szCs w:val="24"/>
        </w:rPr>
        <w:t>състояние</w:t>
      </w:r>
      <w:r w:rsidRPr="00C31BB8">
        <w:rPr>
          <w:rFonts w:ascii="Times New Roman" w:hAnsi="Times New Roman"/>
          <w:b/>
          <w:bCs/>
          <w:szCs w:val="24"/>
        </w:rPr>
        <w:t xml:space="preserve"> на кандидата по т. ІІІ.2.</w:t>
      </w:r>
      <w:r w:rsidR="004A2DB1" w:rsidRPr="00C31BB8">
        <w:rPr>
          <w:rFonts w:ascii="Times New Roman" w:hAnsi="Times New Roman"/>
          <w:b/>
          <w:bCs/>
          <w:szCs w:val="24"/>
        </w:rPr>
        <w:t>2</w:t>
      </w:r>
      <w:r w:rsidRPr="00C31BB8">
        <w:rPr>
          <w:rFonts w:ascii="Times New Roman" w:hAnsi="Times New Roman"/>
          <w:b/>
          <w:szCs w:val="24"/>
        </w:rPr>
        <w:t xml:space="preserve"> от </w:t>
      </w:r>
      <w:r w:rsidR="00AB15D2" w:rsidRPr="00C31BB8">
        <w:rPr>
          <w:rFonts w:ascii="Times New Roman" w:hAnsi="Times New Roman"/>
          <w:b/>
          <w:szCs w:val="24"/>
        </w:rPr>
        <w:t>настоящата публична покана</w:t>
      </w:r>
      <w:r w:rsidRPr="00C31BB8">
        <w:rPr>
          <w:rFonts w:ascii="Times New Roman" w:hAnsi="Times New Roman"/>
          <w:b/>
          <w:szCs w:val="24"/>
        </w:rPr>
        <w:t xml:space="preserve"> </w:t>
      </w:r>
      <w:r w:rsidRPr="00C31BB8">
        <w:rPr>
          <w:rFonts w:ascii="Times New Roman" w:hAnsi="Times New Roman"/>
          <w:b/>
          <w:i/>
          <w:szCs w:val="24"/>
        </w:rPr>
        <w:t>(Важно: документите, посочени в тази точка</w:t>
      </w:r>
      <w:r w:rsidR="00F66300" w:rsidRPr="00C31BB8">
        <w:rPr>
          <w:rFonts w:ascii="Times New Roman" w:hAnsi="Times New Roman"/>
          <w:b/>
          <w:i/>
          <w:szCs w:val="24"/>
        </w:rPr>
        <w:t xml:space="preserve">, </w:t>
      </w:r>
      <w:r w:rsidRPr="00C31BB8">
        <w:rPr>
          <w:rFonts w:ascii="Times New Roman" w:hAnsi="Times New Roman"/>
          <w:b/>
          <w:i/>
          <w:szCs w:val="24"/>
        </w:rPr>
        <w:t xml:space="preserve"> трябва да съответстват на тези, изброени в т.ІІІ.2.</w:t>
      </w:r>
      <w:r w:rsidR="004A2DB1" w:rsidRPr="00C31BB8">
        <w:rPr>
          <w:rFonts w:ascii="Times New Roman" w:hAnsi="Times New Roman"/>
          <w:b/>
          <w:i/>
          <w:szCs w:val="24"/>
        </w:rPr>
        <w:t>2</w:t>
      </w:r>
      <w:r w:rsidRPr="00C31BB8">
        <w:rPr>
          <w:rFonts w:ascii="Times New Roman" w:hAnsi="Times New Roman"/>
          <w:b/>
          <w:i/>
          <w:szCs w:val="24"/>
        </w:rPr>
        <w:t>.)</w:t>
      </w:r>
      <w:r w:rsidRPr="00C31BB8">
        <w:rPr>
          <w:rFonts w:ascii="Times New Roman" w:hAnsi="Times New Roman"/>
          <w:b/>
          <w:szCs w:val="24"/>
        </w:rPr>
        <w:t>:</w:t>
      </w:r>
    </w:p>
    <w:p w:rsidR="00A970E1" w:rsidRPr="00C31BB8" w:rsidRDefault="00A970E1" w:rsidP="00A970E1">
      <w:pPr>
        <w:autoSpaceDE w:val="0"/>
        <w:jc w:val="both"/>
        <w:rPr>
          <w:rFonts w:ascii="Times New Roman" w:hAnsi="Times New Roman"/>
          <w:bCs/>
          <w:szCs w:val="24"/>
        </w:rPr>
      </w:pPr>
    </w:p>
    <w:p w:rsidR="002A730C" w:rsidRDefault="00AD1E66" w:rsidP="002A730C">
      <w:pPr>
        <w:autoSpaceDE w:val="0"/>
        <w:jc w:val="both"/>
        <w:rPr>
          <w:rFonts w:ascii="Times New Roman" w:hAnsi="Times New Roman"/>
          <w:szCs w:val="24"/>
        </w:rPr>
      </w:pPr>
      <w:r w:rsidRPr="00C31BB8">
        <w:rPr>
          <w:rFonts w:ascii="Times New Roman" w:hAnsi="Times New Roman"/>
          <w:szCs w:val="24"/>
        </w:rPr>
        <w:t>НЕ Е ПРИЛОЖИМО</w:t>
      </w:r>
    </w:p>
    <w:p w:rsidR="00AD1E66" w:rsidRPr="00C31BB8" w:rsidRDefault="00AD1E66" w:rsidP="002A730C">
      <w:pPr>
        <w:autoSpaceDE w:val="0"/>
        <w:jc w:val="both"/>
        <w:rPr>
          <w:rFonts w:ascii="Times New Roman" w:hAnsi="Times New Roman"/>
          <w:szCs w:val="24"/>
        </w:rPr>
      </w:pPr>
    </w:p>
    <w:p w:rsidR="002A730C" w:rsidRPr="00C31BB8" w:rsidRDefault="002A730C" w:rsidP="002A730C">
      <w:pPr>
        <w:autoSpaceDE w:val="0"/>
        <w:jc w:val="both"/>
        <w:rPr>
          <w:rFonts w:ascii="Times New Roman" w:hAnsi="Times New Roman"/>
          <w:b/>
          <w:szCs w:val="24"/>
        </w:rPr>
      </w:pPr>
      <w:r w:rsidRPr="00C31BB8">
        <w:rPr>
          <w:rFonts w:ascii="Times New Roman" w:hAnsi="Times New Roman"/>
          <w:b/>
          <w:szCs w:val="24"/>
        </w:rPr>
        <w:t xml:space="preserve">В. </w:t>
      </w:r>
      <w:r w:rsidRPr="00C31BB8">
        <w:rPr>
          <w:rFonts w:ascii="Times New Roman" w:hAnsi="Times New Roman"/>
          <w:b/>
          <w:bCs/>
          <w:szCs w:val="24"/>
        </w:rPr>
        <w:t xml:space="preserve">Документи, доказващи, техническите възможности </w:t>
      </w:r>
      <w:r w:rsidR="00C92321" w:rsidRPr="00C31BB8">
        <w:rPr>
          <w:rFonts w:ascii="Times New Roman" w:hAnsi="Times New Roman"/>
          <w:b/>
          <w:bCs/>
          <w:szCs w:val="24"/>
        </w:rPr>
        <w:t>и</w:t>
      </w:r>
      <w:r w:rsidR="00F61D4B" w:rsidRPr="00C31BB8">
        <w:rPr>
          <w:rFonts w:ascii="Times New Roman" w:hAnsi="Times New Roman"/>
          <w:b/>
          <w:bCs/>
          <w:szCs w:val="24"/>
        </w:rPr>
        <w:t>/или</w:t>
      </w:r>
      <w:r w:rsidR="00C92321" w:rsidRPr="00C31BB8">
        <w:rPr>
          <w:rFonts w:ascii="Times New Roman" w:hAnsi="Times New Roman"/>
          <w:b/>
          <w:bCs/>
          <w:szCs w:val="24"/>
        </w:rPr>
        <w:t xml:space="preserve"> квалификацията</w:t>
      </w:r>
      <w:r w:rsidRPr="00C31BB8">
        <w:rPr>
          <w:rFonts w:ascii="Times New Roman" w:hAnsi="Times New Roman"/>
          <w:b/>
          <w:bCs/>
          <w:szCs w:val="24"/>
        </w:rPr>
        <w:t xml:space="preserve"> на кандидата по т.ІІІ.2.</w:t>
      </w:r>
      <w:r w:rsidR="004A2DB1" w:rsidRPr="00C31BB8">
        <w:rPr>
          <w:rFonts w:ascii="Times New Roman" w:hAnsi="Times New Roman"/>
          <w:b/>
          <w:bCs/>
          <w:szCs w:val="24"/>
        </w:rPr>
        <w:t>3</w:t>
      </w:r>
      <w:r w:rsidRPr="00C31BB8">
        <w:rPr>
          <w:rFonts w:ascii="Times New Roman" w:hAnsi="Times New Roman"/>
          <w:b/>
          <w:szCs w:val="24"/>
        </w:rPr>
        <w:t xml:space="preserve"> от настоящ</w:t>
      </w:r>
      <w:r w:rsidR="00AB15D2" w:rsidRPr="00C31BB8">
        <w:rPr>
          <w:rFonts w:ascii="Times New Roman" w:hAnsi="Times New Roman"/>
          <w:b/>
          <w:szCs w:val="24"/>
        </w:rPr>
        <w:t>ата публична покана</w:t>
      </w:r>
      <w:r w:rsidRPr="00C31BB8">
        <w:rPr>
          <w:rFonts w:ascii="Times New Roman" w:hAnsi="Times New Roman"/>
          <w:b/>
          <w:szCs w:val="24"/>
        </w:rPr>
        <w:t xml:space="preserve"> </w:t>
      </w:r>
      <w:r w:rsidRPr="00C31BB8">
        <w:rPr>
          <w:rFonts w:ascii="Times New Roman" w:hAnsi="Times New Roman"/>
          <w:b/>
          <w:i/>
          <w:szCs w:val="24"/>
        </w:rPr>
        <w:t>(Важно: документите, посочени в тази точка</w:t>
      </w:r>
      <w:r w:rsidR="00F66300" w:rsidRPr="00C31BB8">
        <w:rPr>
          <w:rFonts w:ascii="Times New Roman" w:hAnsi="Times New Roman"/>
          <w:b/>
          <w:i/>
          <w:szCs w:val="24"/>
        </w:rPr>
        <w:t>,</w:t>
      </w:r>
      <w:r w:rsidRPr="00C31BB8">
        <w:rPr>
          <w:rFonts w:ascii="Times New Roman" w:hAnsi="Times New Roman"/>
          <w:b/>
          <w:i/>
          <w:szCs w:val="24"/>
        </w:rPr>
        <w:t xml:space="preserve"> трябва да съответстват на тези, изброени в т.ІІІ.2.</w:t>
      </w:r>
      <w:r w:rsidR="004A2DB1" w:rsidRPr="00C31BB8">
        <w:rPr>
          <w:rFonts w:ascii="Times New Roman" w:hAnsi="Times New Roman"/>
          <w:b/>
          <w:i/>
          <w:szCs w:val="24"/>
        </w:rPr>
        <w:t>3</w:t>
      </w:r>
      <w:r w:rsidRPr="00C31BB8">
        <w:rPr>
          <w:rFonts w:ascii="Times New Roman" w:hAnsi="Times New Roman"/>
          <w:b/>
          <w:i/>
          <w:szCs w:val="24"/>
        </w:rPr>
        <w:t>.)</w:t>
      </w:r>
      <w:r w:rsidRPr="00C31BB8">
        <w:rPr>
          <w:rFonts w:ascii="Times New Roman" w:hAnsi="Times New Roman"/>
          <w:b/>
          <w:szCs w:val="24"/>
        </w:rPr>
        <w:t>:</w:t>
      </w:r>
    </w:p>
    <w:p w:rsidR="00A970E1" w:rsidRPr="00C31BB8" w:rsidRDefault="00A970E1" w:rsidP="00A970E1">
      <w:pPr>
        <w:autoSpaceDE w:val="0"/>
        <w:jc w:val="both"/>
        <w:rPr>
          <w:rFonts w:ascii="Times New Roman" w:hAnsi="Times New Roman"/>
          <w:bCs/>
          <w:szCs w:val="24"/>
        </w:rPr>
      </w:pPr>
    </w:p>
    <w:p w:rsidR="00A970E1" w:rsidRPr="00C31BB8" w:rsidRDefault="00AD1E66" w:rsidP="00A970E1">
      <w:pPr>
        <w:autoSpaceDE w:val="0"/>
        <w:jc w:val="both"/>
        <w:rPr>
          <w:rFonts w:ascii="Times New Roman" w:hAnsi="Times New Roman"/>
          <w:bCs/>
          <w:szCs w:val="24"/>
        </w:rPr>
      </w:pPr>
      <w:r w:rsidRPr="00C31BB8">
        <w:rPr>
          <w:rFonts w:ascii="Times New Roman" w:hAnsi="Times New Roman"/>
          <w:szCs w:val="24"/>
        </w:rPr>
        <w:t>НЕ Е ПРИЛОЖИМО</w:t>
      </w:r>
    </w:p>
    <w:p w:rsidR="002A730C" w:rsidRPr="00C31BB8" w:rsidRDefault="002A730C" w:rsidP="002A730C">
      <w:pPr>
        <w:autoSpaceDE w:val="0"/>
        <w:jc w:val="both"/>
        <w:rPr>
          <w:rFonts w:ascii="Times New Roman" w:hAnsi="Times New Roman"/>
          <w:szCs w:val="24"/>
        </w:rPr>
      </w:pPr>
    </w:p>
    <w:p w:rsidR="002A730C" w:rsidRPr="00C31BB8" w:rsidRDefault="002A730C" w:rsidP="002A730C">
      <w:pPr>
        <w:autoSpaceDE w:val="0"/>
        <w:jc w:val="both"/>
        <w:rPr>
          <w:rFonts w:ascii="Times New Roman" w:hAnsi="Times New Roman"/>
          <w:b/>
          <w:szCs w:val="24"/>
        </w:rPr>
      </w:pPr>
      <w:r w:rsidRPr="00C31BB8">
        <w:rPr>
          <w:rFonts w:ascii="Times New Roman" w:hAnsi="Times New Roman"/>
          <w:b/>
          <w:szCs w:val="24"/>
        </w:rPr>
        <w:t>Г. Други изискуеми от кандидата документи:</w:t>
      </w:r>
    </w:p>
    <w:p w:rsidR="002A730C" w:rsidRPr="00C31BB8" w:rsidRDefault="002A730C" w:rsidP="00E40CE1">
      <w:pPr>
        <w:numPr>
          <w:ilvl w:val="0"/>
          <w:numId w:val="4"/>
        </w:numPr>
        <w:jc w:val="both"/>
        <w:rPr>
          <w:rFonts w:ascii="Times New Roman" w:hAnsi="Times New Roman"/>
          <w:szCs w:val="24"/>
        </w:rPr>
      </w:pPr>
      <w:r w:rsidRPr="00C31BB8">
        <w:rPr>
          <w:rFonts w:ascii="Times New Roman" w:hAnsi="Times New Roman"/>
          <w:szCs w:val="24"/>
        </w:rPr>
        <w:t>Оферта;</w:t>
      </w:r>
    </w:p>
    <w:p w:rsidR="002A730C" w:rsidRPr="00C31BB8" w:rsidRDefault="002A730C" w:rsidP="00E40CE1">
      <w:pPr>
        <w:numPr>
          <w:ilvl w:val="0"/>
          <w:numId w:val="4"/>
        </w:numPr>
        <w:jc w:val="both"/>
        <w:rPr>
          <w:rFonts w:ascii="Times New Roman" w:hAnsi="Times New Roman"/>
          <w:szCs w:val="24"/>
        </w:rPr>
      </w:pPr>
      <w:r w:rsidRPr="00C31BB8">
        <w:rPr>
          <w:rFonts w:ascii="Times New Roman" w:hAnsi="Times New Roman"/>
          <w:szCs w:val="24"/>
        </w:rPr>
        <w:t xml:space="preserve">Декларация за подизпълнителите, които ще участват в изпълнението на предмета на процедурата и дела на тяхното участие  </w:t>
      </w:r>
      <w:r w:rsidRPr="00C31BB8">
        <w:rPr>
          <w:rFonts w:ascii="Times New Roman" w:hAnsi="Times New Roman"/>
          <w:color w:val="000000"/>
          <w:szCs w:val="24"/>
        </w:rPr>
        <w:t>(</w:t>
      </w:r>
      <w:r w:rsidRPr="00C31BB8">
        <w:rPr>
          <w:rFonts w:ascii="Times New Roman" w:hAnsi="Times New Roman"/>
          <w:i/>
          <w:iCs/>
          <w:color w:val="000000"/>
          <w:szCs w:val="24"/>
        </w:rPr>
        <w:t>ако кандидатът е декларирал, че ще ползва подизпълнители)</w:t>
      </w:r>
      <w:r w:rsidRPr="00C31BB8">
        <w:rPr>
          <w:rFonts w:ascii="Times New Roman" w:hAnsi="Times New Roman"/>
          <w:szCs w:val="24"/>
        </w:rPr>
        <w:t>;</w:t>
      </w:r>
    </w:p>
    <w:p w:rsidR="002A730C" w:rsidRPr="00C31BB8" w:rsidRDefault="002A730C" w:rsidP="00093BBE">
      <w:pPr>
        <w:numPr>
          <w:ilvl w:val="0"/>
          <w:numId w:val="4"/>
        </w:numPr>
        <w:jc w:val="both"/>
        <w:rPr>
          <w:rFonts w:ascii="Times New Roman" w:hAnsi="Times New Roman"/>
          <w:szCs w:val="24"/>
        </w:rPr>
      </w:pPr>
      <w:r w:rsidRPr="00C31BB8">
        <w:rPr>
          <w:rFonts w:ascii="Times New Roman" w:hAnsi="Times New Roman"/>
          <w:szCs w:val="24"/>
        </w:rPr>
        <w:t>Документи по  т.А.1</w:t>
      </w:r>
      <w:r w:rsidR="00093BBE" w:rsidRPr="00C31BB8">
        <w:rPr>
          <w:rFonts w:ascii="Times New Roman" w:hAnsi="Times New Roman"/>
          <w:szCs w:val="24"/>
        </w:rPr>
        <w:t xml:space="preserve">, </w:t>
      </w:r>
      <w:r w:rsidRPr="00C31BB8">
        <w:rPr>
          <w:rFonts w:ascii="Times New Roman" w:hAnsi="Times New Roman"/>
          <w:szCs w:val="24"/>
        </w:rPr>
        <w:t>А.2</w:t>
      </w:r>
      <w:r w:rsidR="00093BBE" w:rsidRPr="00C31BB8">
        <w:rPr>
          <w:rFonts w:ascii="Times New Roman" w:hAnsi="Times New Roman"/>
          <w:szCs w:val="24"/>
        </w:rPr>
        <w:t xml:space="preserve">, </w:t>
      </w:r>
      <w:r w:rsidRPr="00C31BB8">
        <w:rPr>
          <w:rFonts w:ascii="Times New Roman" w:hAnsi="Times New Roman"/>
          <w:szCs w:val="24"/>
        </w:rPr>
        <w:t>Б</w:t>
      </w:r>
      <w:r w:rsidR="00093BBE" w:rsidRPr="00C31BB8">
        <w:rPr>
          <w:rFonts w:ascii="Times New Roman" w:hAnsi="Times New Roman"/>
          <w:szCs w:val="24"/>
        </w:rPr>
        <w:t xml:space="preserve">, </w:t>
      </w:r>
      <w:r w:rsidRPr="00C31BB8">
        <w:rPr>
          <w:rFonts w:ascii="Times New Roman" w:hAnsi="Times New Roman"/>
          <w:szCs w:val="24"/>
        </w:rPr>
        <w:t>В</w:t>
      </w:r>
      <w:r w:rsidR="00093BBE" w:rsidRPr="00C31BB8">
        <w:rPr>
          <w:rFonts w:ascii="Times New Roman" w:hAnsi="Times New Roman"/>
          <w:szCs w:val="24"/>
        </w:rPr>
        <w:t xml:space="preserve"> за </w:t>
      </w:r>
      <w:r w:rsidRPr="00C31BB8">
        <w:rPr>
          <w:rFonts w:ascii="Times New Roman" w:hAnsi="Times New Roman"/>
          <w:szCs w:val="24"/>
        </w:rPr>
        <w:t>подизпълнителите;</w:t>
      </w:r>
    </w:p>
    <w:p w:rsidR="00A970E1" w:rsidRPr="00C31BB8" w:rsidRDefault="002A730C" w:rsidP="00A970E1">
      <w:pPr>
        <w:numPr>
          <w:ilvl w:val="0"/>
          <w:numId w:val="4"/>
        </w:numPr>
        <w:jc w:val="both"/>
        <w:rPr>
          <w:rFonts w:ascii="Times New Roman" w:hAnsi="Times New Roman"/>
          <w:szCs w:val="24"/>
        </w:rPr>
      </w:pPr>
      <w:r w:rsidRPr="00C31BB8">
        <w:rPr>
          <w:rFonts w:ascii="Times New Roman" w:hAnsi="Times New Roman"/>
          <w:szCs w:val="24"/>
        </w:rPr>
        <w:t xml:space="preserve">Други документи и доказателства </w:t>
      </w:r>
      <w:r w:rsidRPr="00C31BB8">
        <w:rPr>
          <w:rFonts w:ascii="Times New Roman" w:hAnsi="Times New Roman"/>
          <w:i/>
          <w:szCs w:val="24"/>
        </w:rPr>
        <w:t>(посочват се от бенефициента)</w:t>
      </w:r>
      <w:r w:rsidRPr="00C31BB8">
        <w:rPr>
          <w:rFonts w:ascii="Times New Roman" w:hAnsi="Times New Roman"/>
          <w:szCs w:val="24"/>
        </w:rPr>
        <w:t>:</w:t>
      </w:r>
      <w:r w:rsidR="00A970E1" w:rsidRPr="00C31BB8">
        <w:rPr>
          <w:rFonts w:ascii="Times New Roman" w:hAnsi="Times New Roman"/>
          <w:szCs w:val="24"/>
        </w:rPr>
        <w:t xml:space="preserve"> НЕ Е ПРИЛОЖИМО</w:t>
      </w:r>
    </w:p>
    <w:p w:rsidR="002A730C" w:rsidRPr="00C31BB8" w:rsidRDefault="002A730C" w:rsidP="00A970E1">
      <w:pPr>
        <w:ind w:left="360"/>
        <w:jc w:val="both"/>
        <w:rPr>
          <w:rFonts w:ascii="Times New Roman" w:hAnsi="Times New Roman"/>
          <w:szCs w:val="24"/>
        </w:rPr>
      </w:pPr>
    </w:p>
    <w:p w:rsidR="002A730C" w:rsidRPr="00C31BB8" w:rsidRDefault="002A730C" w:rsidP="002A730C">
      <w:pPr>
        <w:autoSpaceDE w:val="0"/>
        <w:jc w:val="both"/>
        <w:rPr>
          <w:rFonts w:ascii="Times New Roman" w:hAnsi="Times New Roman"/>
          <w:b/>
          <w:bCs/>
          <w:szCs w:val="24"/>
        </w:rPr>
      </w:pPr>
    </w:p>
    <w:p w:rsidR="002A730C" w:rsidRPr="00C31BB8" w:rsidRDefault="002A730C" w:rsidP="002A730C">
      <w:pPr>
        <w:autoSpaceDE w:val="0"/>
        <w:jc w:val="both"/>
        <w:rPr>
          <w:rFonts w:ascii="Times New Roman" w:hAnsi="Times New Roman"/>
          <w:b/>
          <w:bCs/>
          <w:szCs w:val="24"/>
        </w:rPr>
      </w:pPr>
      <w:r w:rsidRPr="00C31BB8">
        <w:rPr>
          <w:rFonts w:ascii="Times New Roman" w:hAnsi="Times New Roman"/>
          <w:b/>
          <w:bCs/>
          <w:szCs w:val="24"/>
        </w:rPr>
        <w:t>РАЗДЕЛ VІІ</w:t>
      </w:r>
      <w:r w:rsidR="00D051C9" w:rsidRPr="00C31BB8">
        <w:rPr>
          <w:rFonts w:ascii="Times New Roman" w:hAnsi="Times New Roman"/>
          <w:b/>
          <w:bCs/>
          <w:szCs w:val="24"/>
        </w:rPr>
        <w:t>I</w:t>
      </w:r>
      <w:r w:rsidRPr="00C31BB8">
        <w:rPr>
          <w:rFonts w:ascii="Times New Roman" w:hAnsi="Times New Roman"/>
          <w:b/>
          <w:bCs/>
          <w:szCs w:val="24"/>
        </w:rPr>
        <w:t>: ДРУГА ИНФОРМАЦИЯ</w:t>
      </w:r>
    </w:p>
    <w:p w:rsidR="00495D41" w:rsidRPr="00C31BB8" w:rsidRDefault="00495D41" w:rsidP="002A730C">
      <w:pPr>
        <w:autoSpaceDE w:val="0"/>
        <w:jc w:val="both"/>
        <w:rPr>
          <w:rFonts w:ascii="Times New Roman" w:hAnsi="Times New Roman"/>
          <w:b/>
          <w:bCs/>
          <w:szCs w:val="24"/>
        </w:rPr>
      </w:pPr>
    </w:p>
    <w:p w:rsidR="00495D41" w:rsidRPr="00C31BB8" w:rsidRDefault="00495D41" w:rsidP="00495D41">
      <w:pPr>
        <w:numPr>
          <w:ilvl w:val="0"/>
          <w:numId w:val="7"/>
        </w:numPr>
        <w:autoSpaceDE w:val="0"/>
        <w:jc w:val="both"/>
        <w:rPr>
          <w:rFonts w:ascii="Times New Roman" w:hAnsi="Times New Roman"/>
        </w:rPr>
      </w:pPr>
      <w:r w:rsidRPr="00C31BB8">
        <w:rPr>
          <w:rFonts w:ascii="Times New Roman" w:hAnsi="Times New Roman"/>
        </w:rPr>
        <w:t xml:space="preserve">До </w:t>
      </w:r>
      <w:r w:rsidR="00630173" w:rsidRPr="00C31BB8">
        <w:rPr>
          <w:rFonts w:ascii="Times New Roman" w:hAnsi="Times New Roman"/>
        </w:rPr>
        <w:t>4</w:t>
      </w:r>
      <w:r w:rsidRPr="00C31BB8">
        <w:rPr>
          <w:rFonts w:ascii="Times New Roman" w:hAnsi="Times New Roman"/>
        </w:rPr>
        <w:t xml:space="preserve"> календарни дни преди изтичането на срока за подаване на офертите лицата могат да поискат писмено от възложителя разяснения по документацията за участие. Възложителя е длъжен да отговори </w:t>
      </w:r>
      <w:r w:rsidR="00715C69" w:rsidRPr="00C31BB8">
        <w:rPr>
          <w:rFonts w:ascii="Times New Roman" w:hAnsi="Times New Roman"/>
        </w:rPr>
        <w:t>в 3-дневен срок от датата на постъпване на искането</w:t>
      </w:r>
      <w:r w:rsidRPr="00C31BB8">
        <w:rPr>
          <w:rFonts w:ascii="Times New Roman" w:hAnsi="Times New Roman"/>
        </w:rPr>
        <w:t>.</w:t>
      </w:r>
    </w:p>
    <w:p w:rsidR="00630173" w:rsidRPr="00C31BB8" w:rsidRDefault="00630173" w:rsidP="00630173">
      <w:pPr>
        <w:numPr>
          <w:ilvl w:val="0"/>
          <w:numId w:val="7"/>
        </w:numPr>
        <w:autoSpaceDE w:val="0"/>
        <w:jc w:val="both"/>
        <w:rPr>
          <w:rFonts w:ascii="Times New Roman" w:hAnsi="Times New Roman"/>
        </w:rPr>
      </w:pPr>
      <w:r w:rsidRPr="00C31BB8">
        <w:rPr>
          <w:rFonts w:ascii="Times New Roman" w:hAnsi="Times New Roman"/>
        </w:rPr>
        <w:t xml:space="preserve">Разясненията се </w:t>
      </w:r>
      <w:r w:rsidR="00A00AED" w:rsidRPr="00C31BB8">
        <w:rPr>
          <w:rFonts w:ascii="Times New Roman" w:hAnsi="Times New Roman"/>
        </w:rPr>
        <w:t>публикуват в Информационната система за управление и наблюдение на средствата от ЕС в България 2020.</w:t>
      </w:r>
    </w:p>
    <w:p w:rsidR="00664ED5" w:rsidRPr="00C31BB8" w:rsidRDefault="00664ED5" w:rsidP="00630173">
      <w:pPr>
        <w:numPr>
          <w:ilvl w:val="0"/>
          <w:numId w:val="7"/>
        </w:numPr>
        <w:autoSpaceDE w:val="0"/>
        <w:jc w:val="both"/>
        <w:rPr>
          <w:rFonts w:ascii="Times New Roman" w:hAnsi="Times New Roman"/>
        </w:rPr>
      </w:pPr>
      <w:r w:rsidRPr="00C31BB8">
        <w:rPr>
          <w:rFonts w:ascii="Times New Roman" w:hAnsi="Times New Roman"/>
        </w:rPr>
        <w:t>Възложителят може по всяко време да проверява заявените от кандидатите данни, да иска разяснения относно офертата и представените към нея документи, както и да изисква писмено представяне в определен срок на допълнителни доказателства за обстоятелствата, посочени в офертата.</w:t>
      </w:r>
    </w:p>
    <w:p w:rsidR="002A730C" w:rsidRPr="00C31BB8" w:rsidRDefault="002A730C" w:rsidP="002A730C">
      <w:pPr>
        <w:autoSpaceDE w:val="0"/>
        <w:jc w:val="both"/>
        <w:rPr>
          <w:rFonts w:ascii="Times New Roman" w:hAnsi="Times New Roman"/>
          <w:b/>
          <w:bCs/>
          <w:szCs w:val="24"/>
        </w:rPr>
      </w:pPr>
    </w:p>
    <w:p w:rsidR="002A730C" w:rsidRDefault="002A730C" w:rsidP="002A730C">
      <w:pPr>
        <w:tabs>
          <w:tab w:val="left" w:pos="3045"/>
          <w:tab w:val="left" w:pos="7845"/>
        </w:tabs>
        <w:rPr>
          <w:rFonts w:ascii="Times New Roman" w:hAnsi="Times New Roman"/>
          <w:b/>
          <w:szCs w:val="24"/>
        </w:rPr>
      </w:pPr>
    </w:p>
    <w:p w:rsidR="00AD1E66" w:rsidRDefault="00AD1E66" w:rsidP="002A730C">
      <w:pPr>
        <w:tabs>
          <w:tab w:val="left" w:pos="3045"/>
          <w:tab w:val="left" w:pos="7845"/>
        </w:tabs>
        <w:rPr>
          <w:rFonts w:ascii="Times New Roman" w:hAnsi="Times New Roman"/>
          <w:b/>
          <w:szCs w:val="24"/>
        </w:rPr>
      </w:pPr>
    </w:p>
    <w:tbl>
      <w:tblPr>
        <w:tblW w:w="9594" w:type="dxa"/>
        <w:jc w:val="center"/>
        <w:tblLayout w:type="fixed"/>
        <w:tblLook w:val="0000" w:firstRow="0" w:lastRow="0" w:firstColumn="0" w:lastColumn="0" w:noHBand="0" w:noVBand="0"/>
      </w:tblPr>
      <w:tblGrid>
        <w:gridCol w:w="9594"/>
      </w:tblGrid>
      <w:tr w:rsidR="00AD1E66" w:rsidRPr="002A730C" w:rsidTr="00A747B4">
        <w:trPr>
          <w:cantSplit/>
          <w:trHeight w:val="3755"/>
          <w:jc w:val="center"/>
        </w:trPr>
        <w:tc>
          <w:tcPr>
            <w:tcW w:w="9594" w:type="dxa"/>
            <w:tcBorders>
              <w:top w:val="single" w:sz="4" w:space="0" w:color="auto"/>
              <w:left w:val="single" w:sz="4" w:space="0" w:color="auto"/>
              <w:bottom w:val="single" w:sz="4" w:space="0" w:color="auto"/>
              <w:right w:val="single" w:sz="4" w:space="0" w:color="auto"/>
            </w:tcBorders>
            <w:vAlign w:val="center"/>
          </w:tcPr>
          <w:p w:rsidR="00AD1E66" w:rsidRDefault="00AD1E66" w:rsidP="00A747B4">
            <w:pPr>
              <w:autoSpaceDE w:val="0"/>
              <w:autoSpaceDN w:val="0"/>
              <w:adjustRightInd w:val="0"/>
              <w:jc w:val="both"/>
              <w:rPr>
                <w:rFonts w:ascii="Times New Roman" w:hAnsi="Times New Roman"/>
                <w:b/>
                <w:szCs w:val="24"/>
              </w:rPr>
            </w:pPr>
            <w:r w:rsidRPr="003F0787">
              <w:rPr>
                <w:rFonts w:ascii="Times New Roman" w:hAnsi="Times New Roman"/>
                <w:b/>
                <w:szCs w:val="24"/>
              </w:rPr>
              <w:t>При условие че кандидатът-търговец е установен в държава, в която регистрите, касаещи актуалното му състояние, са публично достъпни, документ, удостоверяв</w:t>
            </w:r>
            <w:r>
              <w:rPr>
                <w:rFonts w:ascii="Times New Roman" w:hAnsi="Times New Roman"/>
                <w:b/>
                <w:szCs w:val="24"/>
              </w:rPr>
              <w:t xml:space="preserve">ащ неговото актуално състояние </w:t>
            </w:r>
            <w:r w:rsidRPr="003F0787">
              <w:rPr>
                <w:rFonts w:ascii="Times New Roman" w:hAnsi="Times New Roman"/>
                <w:b/>
                <w:szCs w:val="24"/>
              </w:rPr>
              <w:t>може да не се изисква, ако посочи ЕИК (Единен идентификационен код)</w:t>
            </w:r>
            <w:r>
              <w:rPr>
                <w:rFonts w:ascii="Times New Roman" w:hAnsi="Times New Roman"/>
                <w:b/>
                <w:szCs w:val="24"/>
              </w:rPr>
              <w:t>.</w:t>
            </w:r>
          </w:p>
          <w:p w:rsidR="00AD1E66" w:rsidRPr="006C6D72" w:rsidRDefault="00AD1E66" w:rsidP="00A747B4">
            <w:pPr>
              <w:autoSpaceDE w:val="0"/>
              <w:autoSpaceDN w:val="0"/>
              <w:adjustRightInd w:val="0"/>
              <w:jc w:val="both"/>
              <w:rPr>
                <w:rFonts w:ascii="Times New Roman" w:hAnsi="Times New Roman"/>
                <w:szCs w:val="24"/>
                <w:lang w:eastAsia="bg-BG"/>
              </w:rPr>
            </w:pPr>
            <w:r w:rsidRPr="006C6D72">
              <w:rPr>
                <w:rFonts w:ascii="Times New Roman" w:hAnsi="Times New Roman"/>
                <w:b/>
                <w:szCs w:val="24"/>
              </w:rPr>
              <w:t xml:space="preserve">В случай, че кандидатът е чуждестранно физическо или юридическо лице, </w:t>
            </w:r>
            <w:r>
              <w:rPr>
                <w:rFonts w:ascii="Times New Roman" w:hAnsi="Times New Roman"/>
                <w:b/>
                <w:szCs w:val="24"/>
              </w:rPr>
              <w:t>може</w:t>
            </w:r>
            <w:r w:rsidRPr="006C6D72">
              <w:rPr>
                <w:rFonts w:ascii="Times New Roman" w:hAnsi="Times New Roman"/>
                <w:b/>
                <w:szCs w:val="24"/>
              </w:rPr>
              <w:t xml:space="preserve"> да представи заверено от кандидата извлечение от електронен/публичен регистър и/или оригинали или заверени копия на еквивалентни документи и удостоверения от съдебен или</w:t>
            </w:r>
            <w:r>
              <w:rPr>
                <w:rFonts w:ascii="Times New Roman" w:hAnsi="Times New Roman"/>
                <w:b/>
                <w:szCs w:val="24"/>
              </w:rPr>
              <w:t xml:space="preserve"> административен орган от държав</w:t>
            </w:r>
            <w:r w:rsidRPr="006C6D72">
              <w:rPr>
                <w:rFonts w:ascii="Times New Roman" w:hAnsi="Times New Roman"/>
                <w:b/>
                <w:szCs w:val="24"/>
              </w:rPr>
              <w:t xml:space="preserve">ата, в която е установен. </w:t>
            </w:r>
            <w:r w:rsidRPr="006C6D72">
              <w:rPr>
                <w:rFonts w:ascii="Times New Roman" w:hAnsi="Times New Roman"/>
                <w:b/>
                <w:szCs w:val="24"/>
                <w:lang w:eastAsia="bg-BG"/>
              </w:rPr>
              <w:t>Когато в съответната чужда държава не се издават еквивалентни документи или когато документите не включват всички обстоятелства, кандидатът представя декларация или официално изявление, направено пред съдебен или административен орган, нотариус или компетентен професионален или търговски орган съгласно законодателството на държавата, в която е установен.</w:t>
            </w:r>
          </w:p>
        </w:tc>
      </w:tr>
      <w:tr w:rsidR="00AD1E66" w:rsidRPr="002A730C" w:rsidTr="00A747B4">
        <w:trPr>
          <w:cantSplit/>
          <w:trHeight w:val="1185"/>
          <w:jc w:val="center"/>
        </w:trPr>
        <w:tc>
          <w:tcPr>
            <w:tcW w:w="9594" w:type="dxa"/>
            <w:tcBorders>
              <w:top w:val="single" w:sz="4" w:space="0" w:color="auto"/>
              <w:left w:val="single" w:sz="4" w:space="0" w:color="000000"/>
              <w:bottom w:val="single" w:sz="4" w:space="0" w:color="000000"/>
              <w:right w:val="single" w:sz="4" w:space="0" w:color="000000"/>
            </w:tcBorders>
            <w:vAlign w:val="center"/>
          </w:tcPr>
          <w:p w:rsidR="00AD1E66" w:rsidRPr="006C6D72" w:rsidRDefault="00AD1E66" w:rsidP="00A747B4">
            <w:pPr>
              <w:autoSpaceDE w:val="0"/>
              <w:snapToGrid w:val="0"/>
              <w:jc w:val="both"/>
              <w:rPr>
                <w:rFonts w:ascii="Times New Roman" w:hAnsi="Times New Roman"/>
                <w:b/>
                <w:bCs/>
                <w:szCs w:val="24"/>
              </w:rPr>
            </w:pPr>
            <w:r w:rsidRPr="006C6D72">
              <w:rPr>
                <w:rFonts w:ascii="Times New Roman" w:hAnsi="Times New Roman"/>
                <w:b/>
                <w:szCs w:val="24"/>
              </w:rPr>
              <w:t>Всички упоменати по-горе документи следва да бъдат на български език за кандидатите от Република България, а за чуждестранни физически или юридически лица – документите, представени на чужд език следва да бъдат придружени с превод на български език.</w:t>
            </w:r>
          </w:p>
        </w:tc>
      </w:tr>
    </w:tbl>
    <w:p w:rsidR="00AD1E66" w:rsidRPr="00C31BB8" w:rsidRDefault="00AD1E66" w:rsidP="002A730C">
      <w:pPr>
        <w:tabs>
          <w:tab w:val="left" w:pos="3045"/>
          <w:tab w:val="left" w:pos="7845"/>
        </w:tabs>
        <w:rPr>
          <w:rFonts w:ascii="Times New Roman" w:hAnsi="Times New Roman"/>
          <w:b/>
          <w:szCs w:val="24"/>
        </w:rPr>
      </w:pPr>
    </w:p>
    <w:sectPr w:rsidR="00AD1E66" w:rsidRPr="00C31BB8" w:rsidSect="005749A6">
      <w:headerReference w:type="even" r:id="rId12"/>
      <w:headerReference w:type="default" r:id="rId13"/>
      <w:footerReference w:type="even" r:id="rId14"/>
      <w:footerReference w:type="default" r:id="rId15"/>
      <w:headerReference w:type="first" r:id="rId16"/>
      <w:footerReference w:type="first" r:id="rId17"/>
      <w:pgSz w:w="11907" w:h="16840" w:code="9"/>
      <w:pgMar w:top="540" w:right="927" w:bottom="899" w:left="1134" w:header="301" w:footer="317"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8A4" w:rsidRDefault="000718A4">
      <w:r>
        <w:separator/>
      </w:r>
    </w:p>
  </w:endnote>
  <w:endnote w:type="continuationSeparator" w:id="0">
    <w:p w:rsidR="000718A4" w:rsidRDefault="0007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barU">
    <w:altName w:val="Courier New"/>
    <w:charset w:val="00"/>
    <w:family w:val="auto"/>
    <w:pitch w:val="variable"/>
    <w:sig w:usb0="00000003"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8A4" w:rsidRDefault="000718A4" w:rsidP="00142F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718A4" w:rsidRDefault="000718A4" w:rsidP="0096100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8A4" w:rsidRDefault="000718A4" w:rsidP="0086442B">
    <w:pPr>
      <w:pStyle w:val="Footer"/>
      <w:framePr w:wrap="around" w:vAnchor="text" w:hAnchor="page" w:x="10996" w:y="42"/>
      <w:rPr>
        <w:rStyle w:val="PageNumber"/>
      </w:rPr>
    </w:pPr>
    <w:r>
      <w:rPr>
        <w:rStyle w:val="PageNumber"/>
      </w:rPr>
      <w:fldChar w:fldCharType="begin"/>
    </w:r>
    <w:r>
      <w:rPr>
        <w:rStyle w:val="PageNumber"/>
      </w:rPr>
      <w:instrText xml:space="preserve">PAGE  </w:instrText>
    </w:r>
    <w:r>
      <w:rPr>
        <w:rStyle w:val="PageNumber"/>
      </w:rPr>
      <w:fldChar w:fldCharType="separate"/>
    </w:r>
    <w:r w:rsidR="008814DB">
      <w:rPr>
        <w:rStyle w:val="PageNumber"/>
        <w:noProof/>
      </w:rPr>
      <w:t>10</w:t>
    </w:r>
    <w:r>
      <w:rPr>
        <w:rStyle w:val="PageNumber"/>
      </w:rPr>
      <w:fldChar w:fldCharType="end"/>
    </w:r>
  </w:p>
  <w:p w:rsidR="000718A4" w:rsidRPr="00D61DDF" w:rsidRDefault="000718A4" w:rsidP="0086442B">
    <w:pPr>
      <w:tabs>
        <w:tab w:val="center" w:pos="4536"/>
        <w:tab w:val="right" w:pos="9072"/>
      </w:tabs>
      <w:jc w:val="center"/>
      <w:rPr>
        <w:rFonts w:ascii="Times New Roman" w:hAnsi="Times New Roman"/>
        <w:i/>
        <w:sz w:val="22"/>
        <w:szCs w:val="22"/>
        <w:lang w:val="en-US" w:eastAsia="bg-BG"/>
      </w:rPr>
    </w:pPr>
    <w:r w:rsidRPr="00D61DDF">
      <w:rPr>
        <w:rFonts w:ascii="Times New Roman" w:hAnsi="Times New Roman"/>
        <w:i/>
        <w:sz w:val="22"/>
        <w:szCs w:val="22"/>
        <w:lang w:eastAsia="bg-BG"/>
      </w:rPr>
      <w:t>----------------------------------</w:t>
    </w:r>
    <w:r w:rsidRPr="00D61DDF">
      <w:rPr>
        <w:rFonts w:ascii="Times New Roman" w:hAnsi="Times New Roman"/>
        <w:i/>
        <w:sz w:val="22"/>
        <w:szCs w:val="22"/>
        <w:lang w:val="en-US" w:eastAsia="bg-BG"/>
      </w:rPr>
      <w:t>---</w:t>
    </w:r>
    <w:r w:rsidRPr="00D61DDF">
      <w:rPr>
        <w:rFonts w:ascii="Times New Roman" w:hAnsi="Times New Roman"/>
        <w:i/>
        <w:sz w:val="22"/>
        <w:szCs w:val="22"/>
        <w:lang w:eastAsia="bg-BG"/>
      </w:rPr>
      <w:t xml:space="preserve">----------------- </w:t>
    </w:r>
    <w:hyperlink r:id="rId1" w:history="1">
      <w:r w:rsidRPr="00D61DDF">
        <w:rPr>
          <w:rFonts w:ascii="Times New Roman" w:hAnsi="Times New Roman"/>
          <w:i/>
          <w:color w:val="0000FF"/>
          <w:sz w:val="22"/>
          <w:szCs w:val="22"/>
          <w:u w:val="single"/>
          <w:lang w:val="en-US" w:eastAsia="bg-BG"/>
        </w:rPr>
        <w:t>www.eufunds.bg</w:t>
      </w:r>
    </w:hyperlink>
    <w:r w:rsidRPr="00D61DDF">
      <w:rPr>
        <w:rFonts w:ascii="Times New Roman" w:hAnsi="Times New Roman"/>
        <w:i/>
        <w:sz w:val="22"/>
        <w:szCs w:val="22"/>
        <w:lang w:val="en-US" w:eastAsia="bg-BG"/>
      </w:rPr>
      <w:t xml:space="preserve"> ------------------------------------------------------</w:t>
    </w:r>
  </w:p>
  <w:p w:rsidR="000718A4" w:rsidRPr="00D61DDF" w:rsidRDefault="000718A4" w:rsidP="00C31BB8">
    <w:pPr>
      <w:tabs>
        <w:tab w:val="center" w:pos="4703"/>
        <w:tab w:val="right" w:pos="9630"/>
      </w:tabs>
      <w:jc w:val="center"/>
      <w:rPr>
        <w:rFonts w:ascii="Times New Roman" w:hAnsi="Times New Roman"/>
        <w:szCs w:val="24"/>
        <w:lang w:eastAsia="bg-BG"/>
      </w:rPr>
    </w:pPr>
    <w:r w:rsidRPr="00D61DDF">
      <w:rPr>
        <w:rFonts w:ascii="Times New Roman" w:hAnsi="Times New Roman"/>
        <w:i/>
        <w:iCs/>
        <w:sz w:val="18"/>
        <w:szCs w:val="18"/>
        <w:lang w:eastAsia="bg-BG"/>
      </w:rPr>
      <w:t xml:space="preserve">Този документ е създаден с финансовата подкрепа на Оперативна програма „Иновации и конкурентоспособност“ 2014-2020, съфинансирана от Европейския съюз чрез Европейския фонд за регионално развитие. Цялата отговорност за съдържанието на документа се носи от </w:t>
    </w:r>
    <w:r w:rsidRPr="005749A6">
      <w:rPr>
        <w:rFonts w:ascii="Times New Roman" w:hAnsi="Times New Roman"/>
        <w:b/>
        <w:i/>
        <w:iCs/>
        <w:sz w:val="18"/>
        <w:szCs w:val="18"/>
        <w:lang w:eastAsia="bg-BG"/>
      </w:rPr>
      <w:t>"ИНТЕЛИГЕНТНИ СИСТЕМИ ЗА СИГУРНОСТ" ООД</w:t>
    </w:r>
    <w:r w:rsidRPr="005749A6">
      <w:rPr>
        <w:rFonts w:ascii="Times New Roman" w:hAnsi="Times New Roman"/>
        <w:b/>
        <w:i/>
        <w:iCs/>
        <w:sz w:val="18"/>
        <w:szCs w:val="18"/>
        <w:lang w:val="en-US" w:eastAsia="bg-BG"/>
      </w:rPr>
      <w:t xml:space="preserve"> </w:t>
    </w:r>
    <w:r w:rsidRPr="00D61DDF">
      <w:rPr>
        <w:rFonts w:ascii="Times New Roman" w:hAnsi="Times New Roman"/>
        <w:i/>
        <w:iCs/>
        <w:sz w:val="18"/>
        <w:szCs w:val="18"/>
        <w:lang w:eastAsia="bg-BG"/>
      </w:rPr>
      <w:t>и при никакви обстоятелства не може да се приема, че този документ отразява официалното становище на Европейския съюз и Управляващия орган.</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8A4" w:rsidRPr="00D61DDF" w:rsidRDefault="000718A4" w:rsidP="0086442B">
    <w:pPr>
      <w:tabs>
        <w:tab w:val="center" w:pos="4536"/>
        <w:tab w:val="right" w:pos="9072"/>
      </w:tabs>
      <w:jc w:val="center"/>
      <w:rPr>
        <w:rFonts w:ascii="Times New Roman" w:hAnsi="Times New Roman"/>
        <w:i/>
        <w:sz w:val="22"/>
        <w:szCs w:val="22"/>
        <w:lang w:val="en-US" w:eastAsia="bg-BG"/>
      </w:rPr>
    </w:pPr>
    <w:r w:rsidRPr="00D61DDF">
      <w:rPr>
        <w:rFonts w:ascii="Times New Roman" w:hAnsi="Times New Roman"/>
        <w:i/>
        <w:sz w:val="22"/>
        <w:szCs w:val="22"/>
        <w:lang w:eastAsia="bg-BG"/>
      </w:rPr>
      <w:t>----------------------------------</w:t>
    </w:r>
    <w:r w:rsidRPr="00D61DDF">
      <w:rPr>
        <w:rFonts w:ascii="Times New Roman" w:hAnsi="Times New Roman"/>
        <w:i/>
        <w:sz w:val="22"/>
        <w:szCs w:val="22"/>
        <w:lang w:val="en-US" w:eastAsia="bg-BG"/>
      </w:rPr>
      <w:t>---</w:t>
    </w:r>
    <w:r w:rsidRPr="00D61DDF">
      <w:rPr>
        <w:rFonts w:ascii="Times New Roman" w:hAnsi="Times New Roman"/>
        <w:i/>
        <w:sz w:val="22"/>
        <w:szCs w:val="22"/>
        <w:lang w:eastAsia="bg-BG"/>
      </w:rPr>
      <w:t xml:space="preserve">----------------- </w:t>
    </w:r>
    <w:hyperlink r:id="rId1" w:history="1">
      <w:r w:rsidRPr="00D61DDF">
        <w:rPr>
          <w:rFonts w:ascii="Times New Roman" w:hAnsi="Times New Roman"/>
          <w:i/>
          <w:color w:val="0000FF"/>
          <w:sz w:val="22"/>
          <w:szCs w:val="22"/>
          <w:u w:val="single"/>
          <w:lang w:val="en-US" w:eastAsia="bg-BG"/>
        </w:rPr>
        <w:t>www.eufunds.bg</w:t>
      </w:r>
    </w:hyperlink>
    <w:r w:rsidRPr="00D61DDF">
      <w:rPr>
        <w:rFonts w:ascii="Times New Roman" w:hAnsi="Times New Roman"/>
        <w:i/>
        <w:sz w:val="22"/>
        <w:szCs w:val="22"/>
        <w:lang w:val="en-US" w:eastAsia="bg-BG"/>
      </w:rPr>
      <w:t xml:space="preserve"> ------------------------------------------------------</w:t>
    </w:r>
  </w:p>
  <w:p w:rsidR="000718A4" w:rsidRPr="00D61DDF" w:rsidRDefault="000718A4" w:rsidP="005749A6">
    <w:pPr>
      <w:tabs>
        <w:tab w:val="center" w:pos="4703"/>
        <w:tab w:val="right" w:pos="9630"/>
      </w:tabs>
      <w:jc w:val="center"/>
      <w:rPr>
        <w:rFonts w:ascii="Times New Roman" w:hAnsi="Times New Roman"/>
        <w:szCs w:val="24"/>
        <w:lang w:eastAsia="bg-BG"/>
      </w:rPr>
    </w:pPr>
    <w:r w:rsidRPr="00D61DDF">
      <w:rPr>
        <w:rFonts w:ascii="Times New Roman" w:hAnsi="Times New Roman"/>
        <w:i/>
        <w:iCs/>
        <w:sz w:val="18"/>
        <w:szCs w:val="18"/>
        <w:lang w:eastAsia="bg-BG"/>
      </w:rPr>
      <w:t xml:space="preserve">Този документ е създаден с финансовата подкрепа на Оперативна програма „Иновации и конкурентоспособност“ 2014-2020, съфинансирана от Европейския съюз чрез Европейския фонд за регионално развитие. Цялата отговорност за съдържанието на документа се носи от </w:t>
    </w:r>
    <w:r w:rsidRPr="005749A6">
      <w:rPr>
        <w:rFonts w:ascii="Times New Roman" w:hAnsi="Times New Roman"/>
        <w:b/>
        <w:i/>
        <w:iCs/>
        <w:sz w:val="18"/>
        <w:szCs w:val="18"/>
        <w:lang w:eastAsia="bg-BG"/>
      </w:rPr>
      <w:t>"ИНТЕЛИГЕНТНИ СИСТЕМИ ЗА СИГУРНОСТ" ООД</w:t>
    </w:r>
    <w:r w:rsidRPr="005749A6">
      <w:rPr>
        <w:rFonts w:ascii="Times New Roman" w:hAnsi="Times New Roman"/>
        <w:b/>
        <w:i/>
        <w:iCs/>
        <w:sz w:val="18"/>
        <w:szCs w:val="18"/>
        <w:lang w:val="en-US" w:eastAsia="bg-BG"/>
      </w:rPr>
      <w:t xml:space="preserve"> </w:t>
    </w:r>
    <w:r w:rsidRPr="00D61DDF">
      <w:rPr>
        <w:rFonts w:ascii="Times New Roman" w:hAnsi="Times New Roman"/>
        <w:i/>
        <w:iCs/>
        <w:sz w:val="18"/>
        <w:szCs w:val="18"/>
        <w:lang w:eastAsia="bg-BG"/>
      </w:rPr>
      <w:t>и при никакви обстоятелства не може да се приема, че този документ отразява официалното становище на Европейския съюз и Управляващия орган.</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8A4" w:rsidRDefault="000718A4">
      <w:r>
        <w:separator/>
      </w:r>
    </w:p>
  </w:footnote>
  <w:footnote w:type="continuationSeparator" w:id="0">
    <w:p w:rsidR="000718A4" w:rsidRDefault="00071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8A4" w:rsidRDefault="000718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18A4" w:rsidRDefault="000718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8A4" w:rsidRDefault="000718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814DB">
      <w:rPr>
        <w:rStyle w:val="PageNumber"/>
        <w:noProof/>
      </w:rPr>
      <w:t>10</w:t>
    </w:r>
    <w:r>
      <w:rPr>
        <w:rStyle w:val="PageNumber"/>
      </w:rPr>
      <w:fldChar w:fldCharType="end"/>
    </w:r>
  </w:p>
  <w:p w:rsidR="000718A4" w:rsidRDefault="000718A4">
    <w:pPr>
      <w:pStyle w:val="Header"/>
      <w:rPr>
        <w:lang w:val="en-US"/>
      </w:rPr>
    </w:pPr>
  </w:p>
  <w:p w:rsidR="000718A4" w:rsidRDefault="000718A4">
    <w:pPr>
      <w:pStyle w:val="Header"/>
      <w:rPr>
        <w:lang w:val="en-US"/>
      </w:rPr>
    </w:pPr>
  </w:p>
  <w:p w:rsidR="000718A4" w:rsidRPr="00D750ED" w:rsidRDefault="000718A4">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8A4" w:rsidRDefault="000718A4" w:rsidP="00C859E9">
    <w:pPr>
      <w:pBdr>
        <w:bottom w:val="single" w:sz="6" w:space="1" w:color="auto"/>
      </w:pBdr>
      <w:tabs>
        <w:tab w:val="left" w:pos="435"/>
        <w:tab w:val="center" w:pos="4536"/>
        <w:tab w:val="center" w:pos="7285"/>
        <w:tab w:val="right" w:pos="9072"/>
      </w:tabs>
      <w:rPr>
        <w:szCs w:val="24"/>
        <w:lang w:val="en-US" w:eastAsia="bg-BG"/>
      </w:rPr>
    </w:pPr>
    <w:r>
      <w:rPr>
        <w:noProof/>
        <w:lang w:eastAsia="bg-BG"/>
      </w:rPr>
      <w:drawing>
        <wp:anchor distT="0" distB="0" distL="114300" distR="114300" simplePos="0" relativeHeight="251657728" behindDoc="1" locked="0" layoutInCell="1" allowOverlap="1">
          <wp:simplePos x="0" y="0"/>
          <wp:positionH relativeFrom="column">
            <wp:posOffset>3328035</wp:posOffset>
          </wp:positionH>
          <wp:positionV relativeFrom="paragraph">
            <wp:posOffset>-85725</wp:posOffset>
          </wp:positionV>
          <wp:extent cx="2343150" cy="914400"/>
          <wp:effectExtent l="19050" t="0" r="0" b="0"/>
          <wp:wrapTight wrapText="bothSides">
            <wp:wrapPolygon edited="0">
              <wp:start x="-176" y="0"/>
              <wp:lineTo x="-176" y="21150"/>
              <wp:lineTo x="21600" y="21150"/>
              <wp:lineTo x="21600" y="0"/>
              <wp:lineTo x="-176"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2343150" cy="914400"/>
                  </a:xfrm>
                  <a:prstGeom prst="rect">
                    <a:avLst/>
                  </a:prstGeom>
                  <a:noFill/>
                  <a:ln w="9525">
                    <a:noFill/>
                    <a:miter lim="800000"/>
                    <a:headEnd/>
                    <a:tailEnd/>
                  </a:ln>
                </pic:spPr>
              </pic:pic>
            </a:graphicData>
          </a:graphic>
        </wp:anchor>
      </w:drawing>
    </w:r>
    <w:r>
      <w:rPr>
        <w:noProof/>
        <w:szCs w:val="24"/>
        <w:lang w:eastAsia="bg-BG"/>
      </w:rPr>
      <w:drawing>
        <wp:inline distT="0" distB="0" distL="0" distR="0">
          <wp:extent cx="2257425" cy="781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2257425" cy="781050"/>
                  </a:xfrm>
                  <a:prstGeom prst="rect">
                    <a:avLst/>
                  </a:prstGeom>
                  <a:noFill/>
                  <a:ln w="9525">
                    <a:noFill/>
                    <a:miter lim="800000"/>
                    <a:headEnd/>
                    <a:tailEnd/>
                  </a:ln>
                </pic:spPr>
              </pic:pic>
            </a:graphicData>
          </a:graphic>
        </wp:inline>
      </w:drawing>
    </w:r>
    <w:r>
      <w:rPr>
        <w:noProof/>
        <w:szCs w:val="24"/>
        <w:lang w:eastAsia="bg-BG"/>
      </w:rPr>
      <w:t xml:space="preserve">                              </w:t>
    </w:r>
  </w:p>
  <w:p w:rsidR="000718A4" w:rsidRPr="00C859E9" w:rsidRDefault="000718A4" w:rsidP="00C859E9">
    <w:pPr>
      <w:pBdr>
        <w:bottom w:val="single" w:sz="6" w:space="1" w:color="auto"/>
      </w:pBdr>
      <w:tabs>
        <w:tab w:val="center" w:pos="4536"/>
        <w:tab w:val="right" w:pos="9072"/>
      </w:tabs>
      <w:rPr>
        <w:noProof/>
        <w:szCs w:val="24"/>
        <w:lang w:val="en-GB" w:eastAsia="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4173B1"/>
    <w:multiLevelType w:val="hybridMultilevel"/>
    <w:tmpl w:val="2870A2CE"/>
    <w:lvl w:ilvl="0" w:tplc="54A0197E">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FF55C37"/>
    <w:multiLevelType w:val="hybridMultilevel"/>
    <w:tmpl w:val="7E04FFA8"/>
    <w:lvl w:ilvl="0" w:tplc="D502423C">
      <w:start w:val="1"/>
      <w:numFmt w:val="bullet"/>
      <w:lvlText w:val="-"/>
      <w:lvlJc w:val="left"/>
      <w:pPr>
        <w:ind w:left="1355" w:hanging="360"/>
      </w:pPr>
      <w:rPr>
        <w:rFonts w:ascii="Times New Roman" w:eastAsia="Times New Roman" w:hAnsi="Times New Roman" w:cs="Times New Roman" w:hint="default"/>
      </w:rPr>
    </w:lvl>
    <w:lvl w:ilvl="1" w:tplc="04020003" w:tentative="1">
      <w:start w:val="1"/>
      <w:numFmt w:val="bullet"/>
      <w:lvlText w:val="o"/>
      <w:lvlJc w:val="left"/>
      <w:pPr>
        <w:ind w:left="2075" w:hanging="360"/>
      </w:pPr>
      <w:rPr>
        <w:rFonts w:ascii="Courier New" w:hAnsi="Courier New" w:cs="Courier New" w:hint="default"/>
      </w:rPr>
    </w:lvl>
    <w:lvl w:ilvl="2" w:tplc="04020005" w:tentative="1">
      <w:start w:val="1"/>
      <w:numFmt w:val="bullet"/>
      <w:lvlText w:val=""/>
      <w:lvlJc w:val="left"/>
      <w:pPr>
        <w:ind w:left="2795" w:hanging="360"/>
      </w:pPr>
      <w:rPr>
        <w:rFonts w:ascii="Wingdings" w:hAnsi="Wingdings" w:hint="default"/>
      </w:rPr>
    </w:lvl>
    <w:lvl w:ilvl="3" w:tplc="04020001" w:tentative="1">
      <w:start w:val="1"/>
      <w:numFmt w:val="bullet"/>
      <w:lvlText w:val=""/>
      <w:lvlJc w:val="left"/>
      <w:pPr>
        <w:ind w:left="3515" w:hanging="360"/>
      </w:pPr>
      <w:rPr>
        <w:rFonts w:ascii="Symbol" w:hAnsi="Symbol" w:hint="default"/>
      </w:rPr>
    </w:lvl>
    <w:lvl w:ilvl="4" w:tplc="04020003" w:tentative="1">
      <w:start w:val="1"/>
      <w:numFmt w:val="bullet"/>
      <w:lvlText w:val="o"/>
      <w:lvlJc w:val="left"/>
      <w:pPr>
        <w:ind w:left="4235" w:hanging="360"/>
      </w:pPr>
      <w:rPr>
        <w:rFonts w:ascii="Courier New" w:hAnsi="Courier New" w:cs="Courier New" w:hint="default"/>
      </w:rPr>
    </w:lvl>
    <w:lvl w:ilvl="5" w:tplc="04020005" w:tentative="1">
      <w:start w:val="1"/>
      <w:numFmt w:val="bullet"/>
      <w:lvlText w:val=""/>
      <w:lvlJc w:val="left"/>
      <w:pPr>
        <w:ind w:left="4955" w:hanging="360"/>
      </w:pPr>
      <w:rPr>
        <w:rFonts w:ascii="Wingdings" w:hAnsi="Wingdings" w:hint="default"/>
      </w:rPr>
    </w:lvl>
    <w:lvl w:ilvl="6" w:tplc="04020001" w:tentative="1">
      <w:start w:val="1"/>
      <w:numFmt w:val="bullet"/>
      <w:lvlText w:val=""/>
      <w:lvlJc w:val="left"/>
      <w:pPr>
        <w:ind w:left="5675" w:hanging="360"/>
      </w:pPr>
      <w:rPr>
        <w:rFonts w:ascii="Symbol" w:hAnsi="Symbol" w:hint="default"/>
      </w:rPr>
    </w:lvl>
    <w:lvl w:ilvl="7" w:tplc="04020003" w:tentative="1">
      <w:start w:val="1"/>
      <w:numFmt w:val="bullet"/>
      <w:lvlText w:val="o"/>
      <w:lvlJc w:val="left"/>
      <w:pPr>
        <w:ind w:left="6395" w:hanging="360"/>
      </w:pPr>
      <w:rPr>
        <w:rFonts w:ascii="Courier New" w:hAnsi="Courier New" w:cs="Courier New" w:hint="default"/>
      </w:rPr>
    </w:lvl>
    <w:lvl w:ilvl="8" w:tplc="04020005" w:tentative="1">
      <w:start w:val="1"/>
      <w:numFmt w:val="bullet"/>
      <w:lvlText w:val=""/>
      <w:lvlJc w:val="left"/>
      <w:pPr>
        <w:ind w:left="7115" w:hanging="360"/>
      </w:pPr>
      <w:rPr>
        <w:rFonts w:ascii="Wingdings" w:hAnsi="Wingdings" w:hint="default"/>
      </w:rPr>
    </w:lvl>
  </w:abstractNum>
  <w:abstractNum w:abstractNumId="2">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3">
    <w:nsid w:val="25073EF9"/>
    <w:multiLevelType w:val="hybridMultilevel"/>
    <w:tmpl w:val="1FAC76C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nsid w:val="2B757558"/>
    <w:multiLevelType w:val="hybridMultilevel"/>
    <w:tmpl w:val="82903530"/>
    <w:lvl w:ilvl="0" w:tplc="39E09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D317064"/>
    <w:multiLevelType w:val="hybridMultilevel"/>
    <w:tmpl w:val="D7C88D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175013B"/>
    <w:multiLevelType w:val="hybridMultilevel"/>
    <w:tmpl w:val="62DC002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33B153CF"/>
    <w:multiLevelType w:val="hybridMultilevel"/>
    <w:tmpl w:val="3B548AEC"/>
    <w:lvl w:ilvl="0" w:tplc="21DC81A6">
      <w:start w:val="1"/>
      <w:numFmt w:val="decimal"/>
      <w:lvlText w:val="%1."/>
      <w:lvlJc w:val="left"/>
      <w:pPr>
        <w:tabs>
          <w:tab w:val="num" w:pos="660"/>
        </w:tabs>
        <w:ind w:left="660" w:hanging="360"/>
      </w:pPr>
      <w:rPr>
        <w:rFonts w:hint="default"/>
      </w:rPr>
    </w:lvl>
    <w:lvl w:ilvl="1" w:tplc="04020019" w:tentative="1">
      <w:start w:val="1"/>
      <w:numFmt w:val="lowerLetter"/>
      <w:lvlText w:val="%2."/>
      <w:lvlJc w:val="left"/>
      <w:pPr>
        <w:tabs>
          <w:tab w:val="num" w:pos="1380"/>
        </w:tabs>
        <w:ind w:left="1380" w:hanging="360"/>
      </w:pPr>
    </w:lvl>
    <w:lvl w:ilvl="2" w:tplc="0402001B" w:tentative="1">
      <w:start w:val="1"/>
      <w:numFmt w:val="lowerRoman"/>
      <w:lvlText w:val="%3."/>
      <w:lvlJc w:val="right"/>
      <w:pPr>
        <w:tabs>
          <w:tab w:val="num" w:pos="2100"/>
        </w:tabs>
        <w:ind w:left="2100" w:hanging="180"/>
      </w:pPr>
    </w:lvl>
    <w:lvl w:ilvl="3" w:tplc="0402000F" w:tentative="1">
      <w:start w:val="1"/>
      <w:numFmt w:val="decimal"/>
      <w:lvlText w:val="%4."/>
      <w:lvlJc w:val="left"/>
      <w:pPr>
        <w:tabs>
          <w:tab w:val="num" w:pos="2820"/>
        </w:tabs>
        <w:ind w:left="2820" w:hanging="360"/>
      </w:pPr>
    </w:lvl>
    <w:lvl w:ilvl="4" w:tplc="04020019" w:tentative="1">
      <w:start w:val="1"/>
      <w:numFmt w:val="lowerLetter"/>
      <w:lvlText w:val="%5."/>
      <w:lvlJc w:val="left"/>
      <w:pPr>
        <w:tabs>
          <w:tab w:val="num" w:pos="3540"/>
        </w:tabs>
        <w:ind w:left="3540" w:hanging="360"/>
      </w:pPr>
    </w:lvl>
    <w:lvl w:ilvl="5" w:tplc="0402001B" w:tentative="1">
      <w:start w:val="1"/>
      <w:numFmt w:val="lowerRoman"/>
      <w:lvlText w:val="%6."/>
      <w:lvlJc w:val="right"/>
      <w:pPr>
        <w:tabs>
          <w:tab w:val="num" w:pos="4260"/>
        </w:tabs>
        <w:ind w:left="4260" w:hanging="180"/>
      </w:pPr>
    </w:lvl>
    <w:lvl w:ilvl="6" w:tplc="0402000F" w:tentative="1">
      <w:start w:val="1"/>
      <w:numFmt w:val="decimal"/>
      <w:lvlText w:val="%7."/>
      <w:lvlJc w:val="left"/>
      <w:pPr>
        <w:tabs>
          <w:tab w:val="num" w:pos="4980"/>
        </w:tabs>
        <w:ind w:left="4980" w:hanging="360"/>
      </w:pPr>
    </w:lvl>
    <w:lvl w:ilvl="7" w:tplc="04020019" w:tentative="1">
      <w:start w:val="1"/>
      <w:numFmt w:val="lowerLetter"/>
      <w:lvlText w:val="%8."/>
      <w:lvlJc w:val="left"/>
      <w:pPr>
        <w:tabs>
          <w:tab w:val="num" w:pos="5700"/>
        </w:tabs>
        <w:ind w:left="5700" w:hanging="360"/>
      </w:pPr>
    </w:lvl>
    <w:lvl w:ilvl="8" w:tplc="0402001B" w:tentative="1">
      <w:start w:val="1"/>
      <w:numFmt w:val="lowerRoman"/>
      <w:lvlText w:val="%9."/>
      <w:lvlJc w:val="right"/>
      <w:pPr>
        <w:tabs>
          <w:tab w:val="num" w:pos="6420"/>
        </w:tabs>
        <w:ind w:left="6420" w:hanging="180"/>
      </w:pPr>
    </w:lvl>
  </w:abstractNum>
  <w:abstractNum w:abstractNumId="8">
    <w:nsid w:val="3DFF1550"/>
    <w:multiLevelType w:val="hybridMultilevel"/>
    <w:tmpl w:val="77F6B2DA"/>
    <w:lvl w:ilvl="0" w:tplc="AA368AE8">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nsid w:val="431E09D5"/>
    <w:multiLevelType w:val="hybridMultilevel"/>
    <w:tmpl w:val="1FA08192"/>
    <w:lvl w:ilvl="0" w:tplc="D502423C">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49D12220"/>
    <w:multiLevelType w:val="hybridMultilevel"/>
    <w:tmpl w:val="3176E7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4BDC05B1"/>
    <w:multiLevelType w:val="hybridMultilevel"/>
    <w:tmpl w:val="079AE08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nsid w:val="4D561A63"/>
    <w:multiLevelType w:val="hybridMultilevel"/>
    <w:tmpl w:val="E6B2F9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E3A14D6"/>
    <w:multiLevelType w:val="hybridMultilevel"/>
    <w:tmpl w:val="571C5594"/>
    <w:lvl w:ilvl="0" w:tplc="602E22A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15">
    <w:nsid w:val="7793273E"/>
    <w:multiLevelType w:val="hybridMultilevel"/>
    <w:tmpl w:val="500EB60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3"/>
  </w:num>
  <w:num w:numId="4">
    <w:abstractNumId w:val="11"/>
  </w:num>
  <w:num w:numId="5">
    <w:abstractNumId w:val="7"/>
  </w:num>
  <w:num w:numId="6">
    <w:abstractNumId w:val="13"/>
  </w:num>
  <w:num w:numId="7">
    <w:abstractNumId w:val="8"/>
  </w:num>
  <w:num w:numId="8">
    <w:abstractNumId w:val="12"/>
  </w:num>
  <w:num w:numId="9">
    <w:abstractNumId w:val="15"/>
  </w:num>
  <w:num w:numId="10">
    <w:abstractNumId w:val="0"/>
  </w:num>
  <w:num w:numId="11">
    <w:abstractNumId w:val="6"/>
  </w:num>
  <w:num w:numId="12">
    <w:abstractNumId w:val="5"/>
  </w:num>
  <w:num w:numId="13">
    <w:abstractNumId w:val="1"/>
  </w:num>
  <w:num w:numId="14">
    <w:abstractNumId w:val="10"/>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B273C2"/>
    <w:rsid w:val="0000221E"/>
    <w:rsid w:val="000060F2"/>
    <w:rsid w:val="00012C31"/>
    <w:rsid w:val="00017BC8"/>
    <w:rsid w:val="0003605C"/>
    <w:rsid w:val="000373E1"/>
    <w:rsid w:val="000436BD"/>
    <w:rsid w:val="000436EA"/>
    <w:rsid w:val="00050650"/>
    <w:rsid w:val="00050E6F"/>
    <w:rsid w:val="000520A6"/>
    <w:rsid w:val="00052BEC"/>
    <w:rsid w:val="000608C5"/>
    <w:rsid w:val="00060D2F"/>
    <w:rsid w:val="00061926"/>
    <w:rsid w:val="000718A4"/>
    <w:rsid w:val="00072EB7"/>
    <w:rsid w:val="000850FE"/>
    <w:rsid w:val="00093BBE"/>
    <w:rsid w:val="000A7EF1"/>
    <w:rsid w:val="000B520D"/>
    <w:rsid w:val="000B5362"/>
    <w:rsid w:val="000C04E2"/>
    <w:rsid w:val="000D2F4E"/>
    <w:rsid w:val="000E377E"/>
    <w:rsid w:val="000E3B0B"/>
    <w:rsid w:val="001109DE"/>
    <w:rsid w:val="00117922"/>
    <w:rsid w:val="00121BF7"/>
    <w:rsid w:val="00121C8E"/>
    <w:rsid w:val="001253B4"/>
    <w:rsid w:val="00137360"/>
    <w:rsid w:val="00137D08"/>
    <w:rsid w:val="00137EB3"/>
    <w:rsid w:val="00142F1E"/>
    <w:rsid w:val="00145D0D"/>
    <w:rsid w:val="0014781B"/>
    <w:rsid w:val="00166F40"/>
    <w:rsid w:val="00180B3B"/>
    <w:rsid w:val="00190D71"/>
    <w:rsid w:val="001A3637"/>
    <w:rsid w:val="001B2FAD"/>
    <w:rsid w:val="001D5C7B"/>
    <w:rsid w:val="001D6818"/>
    <w:rsid w:val="001D7CF0"/>
    <w:rsid w:val="001E1995"/>
    <w:rsid w:val="001E276A"/>
    <w:rsid w:val="001E2B97"/>
    <w:rsid w:val="001F3739"/>
    <w:rsid w:val="002267AE"/>
    <w:rsid w:val="00240821"/>
    <w:rsid w:val="00241A45"/>
    <w:rsid w:val="002453EA"/>
    <w:rsid w:val="00250578"/>
    <w:rsid w:val="00257D2C"/>
    <w:rsid w:val="0027017A"/>
    <w:rsid w:val="00286834"/>
    <w:rsid w:val="00291D79"/>
    <w:rsid w:val="002A730C"/>
    <w:rsid w:val="002D3611"/>
    <w:rsid w:val="002D5BC3"/>
    <w:rsid w:val="002E278F"/>
    <w:rsid w:val="002E3247"/>
    <w:rsid w:val="002F13BF"/>
    <w:rsid w:val="002F2BFB"/>
    <w:rsid w:val="002F478D"/>
    <w:rsid w:val="00302327"/>
    <w:rsid w:val="00307501"/>
    <w:rsid w:val="00322694"/>
    <w:rsid w:val="003233CB"/>
    <w:rsid w:val="00324A19"/>
    <w:rsid w:val="00327877"/>
    <w:rsid w:val="00340C6C"/>
    <w:rsid w:val="00342431"/>
    <w:rsid w:val="0035315A"/>
    <w:rsid w:val="00360B80"/>
    <w:rsid w:val="00365E3A"/>
    <w:rsid w:val="00376F3B"/>
    <w:rsid w:val="00380C9F"/>
    <w:rsid w:val="0038346E"/>
    <w:rsid w:val="00390887"/>
    <w:rsid w:val="00390FEB"/>
    <w:rsid w:val="00391D02"/>
    <w:rsid w:val="003A66D6"/>
    <w:rsid w:val="003B0D2F"/>
    <w:rsid w:val="003B251D"/>
    <w:rsid w:val="003B4CE0"/>
    <w:rsid w:val="003C50B4"/>
    <w:rsid w:val="003C5D53"/>
    <w:rsid w:val="003D6D08"/>
    <w:rsid w:val="003E08D8"/>
    <w:rsid w:val="003E346E"/>
    <w:rsid w:val="003F6B50"/>
    <w:rsid w:val="00415197"/>
    <w:rsid w:val="004233A2"/>
    <w:rsid w:val="004249B2"/>
    <w:rsid w:val="00427A9D"/>
    <w:rsid w:val="0043535D"/>
    <w:rsid w:val="00451CC1"/>
    <w:rsid w:val="00454090"/>
    <w:rsid w:val="0046265B"/>
    <w:rsid w:val="00467A43"/>
    <w:rsid w:val="004838EB"/>
    <w:rsid w:val="00483EC1"/>
    <w:rsid w:val="0048612D"/>
    <w:rsid w:val="004873AC"/>
    <w:rsid w:val="00493CF0"/>
    <w:rsid w:val="00494F18"/>
    <w:rsid w:val="0049571C"/>
    <w:rsid w:val="00495D41"/>
    <w:rsid w:val="004A2DB1"/>
    <w:rsid w:val="004A6B70"/>
    <w:rsid w:val="004B0AA7"/>
    <w:rsid w:val="004B7B0F"/>
    <w:rsid w:val="004C164A"/>
    <w:rsid w:val="004C41E5"/>
    <w:rsid w:val="004D1754"/>
    <w:rsid w:val="004D1F31"/>
    <w:rsid w:val="004D7DA4"/>
    <w:rsid w:val="0050024D"/>
    <w:rsid w:val="00505CF8"/>
    <w:rsid w:val="005179C0"/>
    <w:rsid w:val="00522243"/>
    <w:rsid w:val="00523183"/>
    <w:rsid w:val="005258B3"/>
    <w:rsid w:val="00536EFD"/>
    <w:rsid w:val="00541069"/>
    <w:rsid w:val="005519B9"/>
    <w:rsid w:val="00551A37"/>
    <w:rsid w:val="00552AB7"/>
    <w:rsid w:val="005725D2"/>
    <w:rsid w:val="005749A6"/>
    <w:rsid w:val="005773E2"/>
    <w:rsid w:val="00585863"/>
    <w:rsid w:val="005906CE"/>
    <w:rsid w:val="0059400D"/>
    <w:rsid w:val="005948F2"/>
    <w:rsid w:val="005A64FC"/>
    <w:rsid w:val="005A699A"/>
    <w:rsid w:val="005A722F"/>
    <w:rsid w:val="005B40AD"/>
    <w:rsid w:val="005C4C7C"/>
    <w:rsid w:val="005D2FC1"/>
    <w:rsid w:val="005D2FC7"/>
    <w:rsid w:val="005D7A59"/>
    <w:rsid w:val="005E0C41"/>
    <w:rsid w:val="005E3635"/>
    <w:rsid w:val="005F3454"/>
    <w:rsid w:val="00611830"/>
    <w:rsid w:val="006122CA"/>
    <w:rsid w:val="006145CE"/>
    <w:rsid w:val="00616A80"/>
    <w:rsid w:val="00623471"/>
    <w:rsid w:val="006277F4"/>
    <w:rsid w:val="00630173"/>
    <w:rsid w:val="00634BC0"/>
    <w:rsid w:val="00645B8F"/>
    <w:rsid w:val="00662D56"/>
    <w:rsid w:val="00663862"/>
    <w:rsid w:val="00664ED5"/>
    <w:rsid w:val="006700E2"/>
    <w:rsid w:val="00673F10"/>
    <w:rsid w:val="0068038B"/>
    <w:rsid w:val="00684714"/>
    <w:rsid w:val="00684760"/>
    <w:rsid w:val="00684CD3"/>
    <w:rsid w:val="00685AA0"/>
    <w:rsid w:val="00691DD7"/>
    <w:rsid w:val="006A4F79"/>
    <w:rsid w:val="006A61DF"/>
    <w:rsid w:val="006B016F"/>
    <w:rsid w:val="006C2A3F"/>
    <w:rsid w:val="006C5363"/>
    <w:rsid w:val="006D1001"/>
    <w:rsid w:val="006D1DC4"/>
    <w:rsid w:val="006D32CF"/>
    <w:rsid w:val="006D6294"/>
    <w:rsid w:val="006D6551"/>
    <w:rsid w:val="006F076C"/>
    <w:rsid w:val="006F24C2"/>
    <w:rsid w:val="006F3ADE"/>
    <w:rsid w:val="006F4114"/>
    <w:rsid w:val="006F48D4"/>
    <w:rsid w:val="006F6ED2"/>
    <w:rsid w:val="006F780D"/>
    <w:rsid w:val="00704D95"/>
    <w:rsid w:val="0070700A"/>
    <w:rsid w:val="007113F0"/>
    <w:rsid w:val="00715C69"/>
    <w:rsid w:val="00722424"/>
    <w:rsid w:val="00734C22"/>
    <w:rsid w:val="0073763B"/>
    <w:rsid w:val="0074430C"/>
    <w:rsid w:val="007461E2"/>
    <w:rsid w:val="007530F6"/>
    <w:rsid w:val="00771641"/>
    <w:rsid w:val="00775BB8"/>
    <w:rsid w:val="00781B64"/>
    <w:rsid w:val="007A134D"/>
    <w:rsid w:val="007A5134"/>
    <w:rsid w:val="007A6A55"/>
    <w:rsid w:val="007C2389"/>
    <w:rsid w:val="007C56D6"/>
    <w:rsid w:val="007D1BBF"/>
    <w:rsid w:val="007D4047"/>
    <w:rsid w:val="007E1D2D"/>
    <w:rsid w:val="007E395E"/>
    <w:rsid w:val="007F66D0"/>
    <w:rsid w:val="008005A6"/>
    <w:rsid w:val="00827F72"/>
    <w:rsid w:val="00834ABF"/>
    <w:rsid w:val="008352F4"/>
    <w:rsid w:val="00847EBA"/>
    <w:rsid w:val="008557B4"/>
    <w:rsid w:val="0086442B"/>
    <w:rsid w:val="00866128"/>
    <w:rsid w:val="00871390"/>
    <w:rsid w:val="008716E6"/>
    <w:rsid w:val="00872F24"/>
    <w:rsid w:val="008814DB"/>
    <w:rsid w:val="00883BE8"/>
    <w:rsid w:val="008A589A"/>
    <w:rsid w:val="008B56D5"/>
    <w:rsid w:val="008D374A"/>
    <w:rsid w:val="008D5361"/>
    <w:rsid w:val="00925A3C"/>
    <w:rsid w:val="009308FC"/>
    <w:rsid w:val="00944120"/>
    <w:rsid w:val="00950A03"/>
    <w:rsid w:val="00961002"/>
    <w:rsid w:val="00982AF3"/>
    <w:rsid w:val="009976D9"/>
    <w:rsid w:val="009A72E2"/>
    <w:rsid w:val="009B7FD6"/>
    <w:rsid w:val="009D6A3D"/>
    <w:rsid w:val="009E2367"/>
    <w:rsid w:val="009E325E"/>
    <w:rsid w:val="009E3BFD"/>
    <w:rsid w:val="009F2445"/>
    <w:rsid w:val="009F2EE8"/>
    <w:rsid w:val="009F49A1"/>
    <w:rsid w:val="009F6199"/>
    <w:rsid w:val="00A00AED"/>
    <w:rsid w:val="00A0114F"/>
    <w:rsid w:val="00A03793"/>
    <w:rsid w:val="00A11AED"/>
    <w:rsid w:val="00A12FE6"/>
    <w:rsid w:val="00A164E4"/>
    <w:rsid w:val="00A20EA2"/>
    <w:rsid w:val="00A267DD"/>
    <w:rsid w:val="00A35158"/>
    <w:rsid w:val="00A40AF8"/>
    <w:rsid w:val="00A50A4C"/>
    <w:rsid w:val="00A50B9B"/>
    <w:rsid w:val="00A5271E"/>
    <w:rsid w:val="00A65779"/>
    <w:rsid w:val="00A66969"/>
    <w:rsid w:val="00A737C7"/>
    <w:rsid w:val="00A76301"/>
    <w:rsid w:val="00A77B89"/>
    <w:rsid w:val="00A81600"/>
    <w:rsid w:val="00A91DC4"/>
    <w:rsid w:val="00A96076"/>
    <w:rsid w:val="00A970E1"/>
    <w:rsid w:val="00AA181C"/>
    <w:rsid w:val="00AA3D89"/>
    <w:rsid w:val="00AB15D2"/>
    <w:rsid w:val="00AC0C3E"/>
    <w:rsid w:val="00AC1AC8"/>
    <w:rsid w:val="00AC3243"/>
    <w:rsid w:val="00AC4C88"/>
    <w:rsid w:val="00AD1E66"/>
    <w:rsid w:val="00AF1171"/>
    <w:rsid w:val="00B07018"/>
    <w:rsid w:val="00B13FAF"/>
    <w:rsid w:val="00B21EAE"/>
    <w:rsid w:val="00B233B6"/>
    <w:rsid w:val="00B273C2"/>
    <w:rsid w:val="00B44C83"/>
    <w:rsid w:val="00B53DD5"/>
    <w:rsid w:val="00B7075D"/>
    <w:rsid w:val="00B72B96"/>
    <w:rsid w:val="00B7644F"/>
    <w:rsid w:val="00B835F7"/>
    <w:rsid w:val="00B91438"/>
    <w:rsid w:val="00B91747"/>
    <w:rsid w:val="00B917EB"/>
    <w:rsid w:val="00B919B4"/>
    <w:rsid w:val="00BB16ED"/>
    <w:rsid w:val="00BB1E0C"/>
    <w:rsid w:val="00BB2232"/>
    <w:rsid w:val="00BB2B55"/>
    <w:rsid w:val="00BB34B2"/>
    <w:rsid w:val="00BB5DC0"/>
    <w:rsid w:val="00BC0421"/>
    <w:rsid w:val="00BC0CD3"/>
    <w:rsid w:val="00BC1ED9"/>
    <w:rsid w:val="00BF1C41"/>
    <w:rsid w:val="00C005D9"/>
    <w:rsid w:val="00C05C59"/>
    <w:rsid w:val="00C05FE6"/>
    <w:rsid w:val="00C16B8B"/>
    <w:rsid w:val="00C31BB8"/>
    <w:rsid w:val="00C33516"/>
    <w:rsid w:val="00C466A4"/>
    <w:rsid w:val="00C5137B"/>
    <w:rsid w:val="00C55DF3"/>
    <w:rsid w:val="00C5724E"/>
    <w:rsid w:val="00C6128E"/>
    <w:rsid w:val="00C65296"/>
    <w:rsid w:val="00C74ACE"/>
    <w:rsid w:val="00C750BD"/>
    <w:rsid w:val="00C82D0B"/>
    <w:rsid w:val="00C84A17"/>
    <w:rsid w:val="00C84AE1"/>
    <w:rsid w:val="00C859E9"/>
    <w:rsid w:val="00C92321"/>
    <w:rsid w:val="00C9339D"/>
    <w:rsid w:val="00CA77C3"/>
    <w:rsid w:val="00CB0FEE"/>
    <w:rsid w:val="00CB1314"/>
    <w:rsid w:val="00CB166B"/>
    <w:rsid w:val="00CE1982"/>
    <w:rsid w:val="00CF06F8"/>
    <w:rsid w:val="00CF2692"/>
    <w:rsid w:val="00CF45B3"/>
    <w:rsid w:val="00CF6C05"/>
    <w:rsid w:val="00D051C9"/>
    <w:rsid w:val="00D105C9"/>
    <w:rsid w:val="00D11DB4"/>
    <w:rsid w:val="00D26E8B"/>
    <w:rsid w:val="00D32819"/>
    <w:rsid w:val="00D347DC"/>
    <w:rsid w:val="00D50544"/>
    <w:rsid w:val="00D52198"/>
    <w:rsid w:val="00D53530"/>
    <w:rsid w:val="00D57777"/>
    <w:rsid w:val="00D61CE9"/>
    <w:rsid w:val="00D66412"/>
    <w:rsid w:val="00D74200"/>
    <w:rsid w:val="00D82285"/>
    <w:rsid w:val="00D87659"/>
    <w:rsid w:val="00D93131"/>
    <w:rsid w:val="00DA4FCE"/>
    <w:rsid w:val="00DD2577"/>
    <w:rsid w:val="00DD485F"/>
    <w:rsid w:val="00DD7702"/>
    <w:rsid w:val="00DE0FAB"/>
    <w:rsid w:val="00DE2A1F"/>
    <w:rsid w:val="00DE4EB9"/>
    <w:rsid w:val="00DF3E20"/>
    <w:rsid w:val="00E10EF1"/>
    <w:rsid w:val="00E177C8"/>
    <w:rsid w:val="00E22083"/>
    <w:rsid w:val="00E270D6"/>
    <w:rsid w:val="00E30572"/>
    <w:rsid w:val="00E35114"/>
    <w:rsid w:val="00E40CE1"/>
    <w:rsid w:val="00E41117"/>
    <w:rsid w:val="00E4250B"/>
    <w:rsid w:val="00E46BF4"/>
    <w:rsid w:val="00E51102"/>
    <w:rsid w:val="00E54086"/>
    <w:rsid w:val="00E5706C"/>
    <w:rsid w:val="00E60755"/>
    <w:rsid w:val="00E61A6E"/>
    <w:rsid w:val="00E649B0"/>
    <w:rsid w:val="00E769E1"/>
    <w:rsid w:val="00E82084"/>
    <w:rsid w:val="00E86909"/>
    <w:rsid w:val="00E93C06"/>
    <w:rsid w:val="00E963F7"/>
    <w:rsid w:val="00EA5C82"/>
    <w:rsid w:val="00EC3A86"/>
    <w:rsid w:val="00ED42B2"/>
    <w:rsid w:val="00EE425E"/>
    <w:rsid w:val="00F12AFD"/>
    <w:rsid w:val="00F14429"/>
    <w:rsid w:val="00F16281"/>
    <w:rsid w:val="00F16A65"/>
    <w:rsid w:val="00F2367C"/>
    <w:rsid w:val="00F3091A"/>
    <w:rsid w:val="00F34E30"/>
    <w:rsid w:val="00F41564"/>
    <w:rsid w:val="00F439CD"/>
    <w:rsid w:val="00F52DA7"/>
    <w:rsid w:val="00F54810"/>
    <w:rsid w:val="00F61D4B"/>
    <w:rsid w:val="00F66300"/>
    <w:rsid w:val="00F671F6"/>
    <w:rsid w:val="00F70656"/>
    <w:rsid w:val="00FC064F"/>
    <w:rsid w:val="00FD23DA"/>
    <w:rsid w:val="00FE0542"/>
    <w:rsid w:val="00FF3D2C"/>
    <w:rsid w:val="00FF7B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1B2E7D74-52F8-4A13-A846-5ADF5D60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F18"/>
    <w:rPr>
      <w:rFonts w:ascii="HebarU" w:hAnsi="HebarU"/>
      <w:sz w:val="24"/>
      <w:lang w:eastAsia="en-US"/>
    </w:rPr>
  </w:style>
  <w:style w:type="paragraph" w:styleId="Heading2">
    <w:name w:val="heading 2"/>
    <w:basedOn w:val="Normal"/>
    <w:next w:val="Normal"/>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qFormat/>
    <w:rsid w:val="002A730C"/>
    <w:pPr>
      <w:keepNext/>
      <w:spacing w:before="240" w:after="60"/>
      <w:outlineLvl w:val="2"/>
    </w:pPr>
    <w:rPr>
      <w:rFonts w:ascii="Arial" w:hAnsi="Arial" w:cs="Arial"/>
      <w:b/>
      <w:bCs/>
      <w:sz w:val="26"/>
      <w:szCs w:val="26"/>
      <w:lang w:eastAsia="bg-BG"/>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paragraph" w:styleId="BodyText3">
    <w:name w:val="Body Text 3"/>
    <w:basedOn w:val="Normal"/>
    <w:rsid w:val="002A730C"/>
    <w:rPr>
      <w:rFonts w:ascii="Times New Roman" w:hAnsi="Times New Roman"/>
      <w:b/>
      <w:i/>
      <w:color w:val="0000FF"/>
      <w:sz w:val="22"/>
      <w:szCs w:val="24"/>
      <w:lang w:eastAsia="bg-BG"/>
    </w:rPr>
  </w:style>
  <w:style w:type="character" w:styleId="CommentReference">
    <w:name w:val="annotation reference"/>
    <w:rsid w:val="009D6A3D"/>
    <w:rPr>
      <w:sz w:val="16"/>
      <w:szCs w:val="16"/>
    </w:rPr>
  </w:style>
  <w:style w:type="paragraph" w:styleId="CommentText">
    <w:name w:val="annotation text"/>
    <w:basedOn w:val="Normal"/>
    <w:link w:val="CommentTextChar"/>
    <w:rsid w:val="009D6A3D"/>
    <w:rPr>
      <w:sz w:val="20"/>
    </w:rPr>
  </w:style>
  <w:style w:type="character" w:customStyle="1" w:styleId="CommentTextChar">
    <w:name w:val="Comment Text Char"/>
    <w:link w:val="CommentText"/>
    <w:rsid w:val="009D6A3D"/>
    <w:rPr>
      <w:rFonts w:ascii="HebarU" w:hAnsi="HebarU"/>
      <w:lang w:val="bg-BG"/>
    </w:rPr>
  </w:style>
  <w:style w:type="paragraph" w:styleId="CommentSubject">
    <w:name w:val="annotation subject"/>
    <w:basedOn w:val="CommentText"/>
    <w:next w:val="CommentText"/>
    <w:link w:val="CommentSubjectChar"/>
    <w:rsid w:val="009D6A3D"/>
    <w:rPr>
      <w:b/>
      <w:bCs/>
    </w:rPr>
  </w:style>
  <w:style w:type="character" w:customStyle="1" w:styleId="CommentSubjectChar">
    <w:name w:val="Comment Subject Char"/>
    <w:link w:val="CommentSubject"/>
    <w:rsid w:val="009D6A3D"/>
    <w:rPr>
      <w:rFonts w:ascii="HebarU" w:hAnsi="HebarU"/>
      <w:b/>
      <w:bCs/>
      <w:lang w:val="bg-BG"/>
    </w:rPr>
  </w:style>
  <w:style w:type="character" w:styleId="Hyperlink">
    <w:name w:val="Hyperlink"/>
    <w:rsid w:val="00483EC1"/>
    <w:rPr>
      <w:color w:val="0000FF"/>
      <w:u w:val="single"/>
    </w:rPr>
  </w:style>
  <w:style w:type="character" w:customStyle="1" w:styleId="HeaderChar">
    <w:name w:val="Header Char"/>
    <w:link w:val="Header"/>
    <w:uiPriority w:val="99"/>
    <w:rsid w:val="00C859E9"/>
    <w:rPr>
      <w:rFonts w:ascii="HebarU" w:hAnsi="HebarU"/>
      <w:sz w:val="24"/>
      <w:lang w:eastAsia="en-US"/>
    </w:rPr>
  </w:style>
  <w:style w:type="paragraph" w:styleId="ListParagraph">
    <w:name w:val="List Paragraph"/>
    <w:basedOn w:val="Normal"/>
    <w:uiPriority w:val="34"/>
    <w:qFormat/>
    <w:rsid w:val="00E963F7"/>
    <w:pPr>
      <w:ind w:left="720"/>
      <w:contextualSpacing/>
    </w:pPr>
  </w:style>
  <w:style w:type="paragraph" w:customStyle="1" w:styleId="Default">
    <w:name w:val="Default"/>
    <w:rsid w:val="00E963F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bo56@rambler.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s-bg.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ufunds.b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s-bg.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48BB0-0CEE-4BBD-94DB-6846EB9ED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11</Pages>
  <Words>3007</Words>
  <Characters>17142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vt:lpstr>
    </vt:vector>
  </TitlesOfParts>
  <Company>Council of Ministers</Company>
  <LinksUpToDate>false</LinksUpToDate>
  <CharactersWithSpaces>20109</CharactersWithSpaces>
  <SharedDoc>false</SharedDoc>
  <HLinks>
    <vt:vector size="6" baseType="variant">
      <vt:variant>
        <vt:i4>7864445</vt:i4>
      </vt:variant>
      <vt:variant>
        <vt:i4>0</vt:i4>
      </vt:variant>
      <vt:variant>
        <vt:i4>0</vt:i4>
      </vt:variant>
      <vt:variant>
        <vt:i4>5</vt:i4>
      </vt:variant>
      <vt:variant>
        <vt:lpwstr>http://www.eufunds.bg/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a.toteva</dc:creator>
  <cp:lastModifiedBy>Borislav Apostolov</cp:lastModifiedBy>
  <cp:revision>22</cp:revision>
  <cp:lastPrinted>2016-02-26T10:34:00Z</cp:lastPrinted>
  <dcterms:created xsi:type="dcterms:W3CDTF">2020-03-15T23:44:00Z</dcterms:created>
  <dcterms:modified xsi:type="dcterms:W3CDTF">2020-06-17T21:16:00Z</dcterms:modified>
</cp:coreProperties>
</file>